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34B3C" w14:textId="77777777" w:rsidR="000D10FD" w:rsidRPr="00EE5C66" w:rsidRDefault="000D10FD" w:rsidP="000563A6">
      <w:pPr>
        <w:jc w:val="center"/>
        <w:rPr>
          <w:rFonts w:ascii="Raleway" w:hAnsi="Raleway"/>
          <w:b/>
          <w:sz w:val="36"/>
          <w:szCs w:val="32"/>
          <w:u w:val="single"/>
        </w:rPr>
      </w:pPr>
      <w:r w:rsidRPr="00EE5C66">
        <w:rPr>
          <w:rFonts w:ascii="Raleway" w:hAnsi="Raleway"/>
          <w:b/>
          <w:sz w:val="36"/>
          <w:szCs w:val="32"/>
          <w:u w:val="single"/>
        </w:rPr>
        <w:t>Record Keeping - Controlled Drugs Guidance</w:t>
      </w:r>
    </w:p>
    <w:p w14:paraId="610A0507" w14:textId="77777777" w:rsidR="000D10FD" w:rsidRDefault="000D10FD" w:rsidP="000D10FD"/>
    <w:p w14:paraId="586FBB47" w14:textId="77777777" w:rsidR="000D10FD" w:rsidRPr="00EE5C66" w:rsidRDefault="000D10FD" w:rsidP="00EE5C66">
      <w:pPr>
        <w:jc w:val="both"/>
        <w:rPr>
          <w:rFonts w:ascii="Raleway" w:hAnsi="Raleway"/>
          <w:sz w:val="32"/>
          <w:szCs w:val="32"/>
        </w:rPr>
      </w:pPr>
      <w:r w:rsidRPr="00EE5C66">
        <w:rPr>
          <w:rFonts w:ascii="Raleway" w:hAnsi="Raleway"/>
          <w:sz w:val="32"/>
          <w:szCs w:val="32"/>
        </w:rPr>
        <w:t>Introduction</w:t>
      </w:r>
    </w:p>
    <w:p w14:paraId="5170758C" w14:textId="14E63DAD" w:rsidR="00D866EC" w:rsidRPr="00EE5C66" w:rsidRDefault="00D866EC" w:rsidP="006F232A">
      <w:pPr>
        <w:jc w:val="both"/>
        <w:rPr>
          <w:rFonts w:ascii="Raleway" w:hAnsi="Raleway"/>
        </w:rPr>
      </w:pPr>
      <w:r w:rsidRPr="00EE5C66">
        <w:rPr>
          <w:rFonts w:ascii="Raleway" w:hAnsi="Raleway"/>
        </w:rPr>
        <w:t xml:space="preserve">Medicinal cannabis is a schedule 1 controlled drug as specified by the </w:t>
      </w:r>
      <w:r w:rsidR="006F232A">
        <w:rPr>
          <w:rFonts w:ascii="Raleway" w:hAnsi="Raleway"/>
        </w:rPr>
        <w:t xml:space="preserve">Misuse of Drugs Regulations 2001 (MDR). </w:t>
      </w:r>
      <w:r w:rsidRPr="00EE5C66">
        <w:rPr>
          <w:rFonts w:ascii="Raleway" w:hAnsi="Raleway"/>
        </w:rPr>
        <w:t xml:space="preserve">As such there are certain requirements for record keeping of cannabis products. </w:t>
      </w:r>
    </w:p>
    <w:p w14:paraId="625A6522" w14:textId="77777777" w:rsidR="000563A6" w:rsidRPr="00EE5C66" w:rsidRDefault="000D10FD" w:rsidP="00D866EC">
      <w:pPr>
        <w:jc w:val="both"/>
        <w:rPr>
          <w:rFonts w:ascii="Raleway" w:hAnsi="Raleway"/>
        </w:rPr>
      </w:pPr>
      <w:r w:rsidRPr="00EE5C66">
        <w:rPr>
          <w:rFonts w:ascii="Raleway" w:hAnsi="Raleway"/>
        </w:rPr>
        <w:t>This document has been produced by the GSC to provide guidance</w:t>
      </w:r>
      <w:r w:rsidR="00D866EC" w:rsidRPr="00EE5C66">
        <w:rPr>
          <w:rFonts w:ascii="Raleway" w:hAnsi="Raleway"/>
        </w:rPr>
        <w:t xml:space="preserve"> </w:t>
      </w:r>
      <w:r w:rsidRPr="00EE5C66">
        <w:rPr>
          <w:rFonts w:ascii="Raleway" w:hAnsi="Raleway"/>
        </w:rPr>
        <w:t xml:space="preserve">on record keeping </w:t>
      </w:r>
      <w:r w:rsidR="00D866EC" w:rsidRPr="00EE5C66">
        <w:rPr>
          <w:rFonts w:ascii="Raleway" w:hAnsi="Raleway"/>
        </w:rPr>
        <w:t xml:space="preserve">requirements and is not legal advice. </w:t>
      </w:r>
    </w:p>
    <w:p w14:paraId="40E6AB0F" w14:textId="2A942623" w:rsidR="000D10FD" w:rsidRPr="00EE5C66" w:rsidRDefault="00D866EC" w:rsidP="00D866EC">
      <w:pPr>
        <w:jc w:val="both"/>
        <w:rPr>
          <w:rFonts w:ascii="Raleway" w:hAnsi="Raleway"/>
        </w:rPr>
      </w:pPr>
      <w:r w:rsidRPr="00EE5C66">
        <w:rPr>
          <w:rFonts w:ascii="Raleway" w:hAnsi="Raleway"/>
        </w:rPr>
        <w:t xml:space="preserve">Applicants and licence holders are required to be familiar with the requirements of the </w:t>
      </w:r>
      <w:r w:rsidR="002C7CF0">
        <w:rPr>
          <w:rFonts w:ascii="Raleway" w:hAnsi="Raleway"/>
        </w:rPr>
        <w:t xml:space="preserve">MDR’s. </w:t>
      </w:r>
    </w:p>
    <w:p w14:paraId="6C3D32E4" w14:textId="77777777" w:rsidR="000D10FD" w:rsidRPr="00EE5C66" w:rsidRDefault="000D10FD" w:rsidP="000D10FD">
      <w:pPr>
        <w:rPr>
          <w:rFonts w:ascii="Raleway" w:hAnsi="Raleway"/>
        </w:rPr>
      </w:pPr>
    </w:p>
    <w:p w14:paraId="02D649DF" w14:textId="77777777" w:rsidR="000D10FD" w:rsidRDefault="000D10FD" w:rsidP="000D10FD">
      <w:pPr>
        <w:pStyle w:val="ListParagraph"/>
        <w:numPr>
          <w:ilvl w:val="0"/>
          <w:numId w:val="1"/>
        </w:numPr>
        <w:spacing w:after="240"/>
        <w:rPr>
          <w:rFonts w:ascii="Raleway" w:hAnsi="Raleway"/>
          <w:b/>
        </w:rPr>
      </w:pPr>
      <w:r w:rsidRPr="00EE5C66">
        <w:rPr>
          <w:rFonts w:ascii="Raleway" w:hAnsi="Raleway"/>
          <w:b/>
        </w:rPr>
        <w:t>Licence types included in this guidance</w:t>
      </w:r>
    </w:p>
    <w:p w14:paraId="71DC98FF" w14:textId="77777777" w:rsidR="00EE5C66" w:rsidRPr="00EE5C66" w:rsidRDefault="00EE5C66" w:rsidP="00EE5C66">
      <w:pPr>
        <w:pStyle w:val="ListParagraph"/>
        <w:spacing w:after="240"/>
        <w:rPr>
          <w:rFonts w:ascii="Raleway" w:hAnsi="Raleway"/>
          <w:b/>
        </w:rPr>
      </w:pPr>
    </w:p>
    <w:p w14:paraId="36E65631" w14:textId="77777777" w:rsidR="000D10FD" w:rsidRPr="00EE5C66" w:rsidRDefault="000D10FD" w:rsidP="000D10FD">
      <w:pPr>
        <w:spacing w:after="0"/>
        <w:rPr>
          <w:rFonts w:ascii="Raleway" w:hAnsi="Raleway"/>
          <w:b/>
        </w:rPr>
      </w:pPr>
      <w:r w:rsidRPr="00EE5C66">
        <w:rPr>
          <w:rFonts w:ascii="Raleway" w:hAnsi="Raleway"/>
          <w:b/>
        </w:rPr>
        <w:t xml:space="preserve">Table 1: Licence Types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01"/>
      </w:tblGrid>
      <w:tr w:rsidR="000D10FD" w:rsidRPr="00EE5C66" w14:paraId="0A890348" w14:textId="77777777" w:rsidTr="00202B9D">
        <w:tc>
          <w:tcPr>
            <w:tcW w:w="988" w:type="dxa"/>
          </w:tcPr>
          <w:p w14:paraId="3D856167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Class </w:t>
            </w:r>
          </w:p>
        </w:tc>
        <w:tc>
          <w:tcPr>
            <w:tcW w:w="3827" w:type="dxa"/>
          </w:tcPr>
          <w:p w14:paraId="40F690D2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Name</w:t>
            </w:r>
          </w:p>
        </w:tc>
        <w:tc>
          <w:tcPr>
            <w:tcW w:w="4201" w:type="dxa"/>
          </w:tcPr>
          <w:p w14:paraId="4E1EB16A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Description</w:t>
            </w:r>
          </w:p>
        </w:tc>
      </w:tr>
      <w:tr w:rsidR="000D10FD" w:rsidRPr="00EE5C66" w14:paraId="0B2A6597" w14:textId="77777777" w:rsidTr="00202B9D">
        <w:tc>
          <w:tcPr>
            <w:tcW w:w="988" w:type="dxa"/>
          </w:tcPr>
          <w:p w14:paraId="454F977B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1</w:t>
            </w:r>
          </w:p>
        </w:tc>
        <w:tc>
          <w:tcPr>
            <w:tcW w:w="3827" w:type="dxa"/>
          </w:tcPr>
          <w:p w14:paraId="1973179D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Low THC - without use</w:t>
            </w:r>
          </w:p>
          <w:p w14:paraId="6F5D91E9" w14:textId="77777777" w:rsidR="000D10FD" w:rsidRPr="00EE5C66" w:rsidRDefault="000D10FD" w:rsidP="00202B9D">
            <w:pPr>
              <w:rPr>
                <w:rFonts w:ascii="Raleway" w:hAnsi="Raleway"/>
              </w:rPr>
            </w:pPr>
          </w:p>
        </w:tc>
        <w:tc>
          <w:tcPr>
            <w:tcW w:w="4201" w:type="dxa"/>
          </w:tcPr>
          <w:p w14:paraId="73B39A77" w14:textId="77777777" w:rsidR="000D10FD" w:rsidRPr="00EE5C66" w:rsidRDefault="000D10FD" w:rsidP="000D10FD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Industrial Hemp.</w:t>
            </w:r>
          </w:p>
          <w:p w14:paraId="4C39CD20" w14:textId="77777777" w:rsidR="000D10FD" w:rsidRPr="00EE5C66" w:rsidRDefault="000D10FD" w:rsidP="000D10FD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Cultivation and harvest of female only low-THC.</w:t>
            </w:r>
          </w:p>
          <w:p w14:paraId="607F353E" w14:textId="77777777" w:rsidR="000D10FD" w:rsidRPr="00EE5C66" w:rsidRDefault="000D10FD" w:rsidP="000D10FD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Possession involving storage and transportation of cannabis biomass from low THC. </w:t>
            </w:r>
          </w:p>
        </w:tc>
      </w:tr>
      <w:tr w:rsidR="000D10FD" w:rsidRPr="00EE5C66" w14:paraId="4E6417AD" w14:textId="77777777" w:rsidTr="00202B9D">
        <w:tc>
          <w:tcPr>
            <w:tcW w:w="988" w:type="dxa"/>
          </w:tcPr>
          <w:p w14:paraId="74881211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2</w:t>
            </w:r>
          </w:p>
        </w:tc>
        <w:tc>
          <w:tcPr>
            <w:tcW w:w="3827" w:type="dxa"/>
          </w:tcPr>
          <w:p w14:paraId="232A0991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Low THC - with use</w:t>
            </w:r>
          </w:p>
          <w:p w14:paraId="1EBDCF07" w14:textId="77777777" w:rsidR="000D10FD" w:rsidRPr="00EE5C66" w:rsidRDefault="000D10FD" w:rsidP="00202B9D">
            <w:pPr>
              <w:rPr>
                <w:rFonts w:ascii="Raleway" w:hAnsi="Raleway"/>
              </w:rPr>
            </w:pPr>
          </w:p>
        </w:tc>
        <w:tc>
          <w:tcPr>
            <w:tcW w:w="4201" w:type="dxa"/>
          </w:tcPr>
          <w:p w14:paraId="72BC00BA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Cultivation and harvest of female only low-THC.</w:t>
            </w:r>
          </w:p>
          <w:p w14:paraId="3174E0D3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Possession involving storage and transportation of cannabis biomass.</w:t>
            </w:r>
          </w:p>
          <w:p w14:paraId="6BE1BEDD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Supply (and offering to supply) low THC cannabis and cannabis biomass from low THC cannabis.</w:t>
            </w:r>
          </w:p>
        </w:tc>
      </w:tr>
      <w:tr w:rsidR="000D10FD" w:rsidRPr="00EE5C66" w14:paraId="11ED6E73" w14:textId="77777777" w:rsidTr="00202B9D">
        <w:tc>
          <w:tcPr>
            <w:tcW w:w="988" w:type="dxa"/>
          </w:tcPr>
          <w:p w14:paraId="70ED1732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3</w:t>
            </w:r>
          </w:p>
        </w:tc>
        <w:tc>
          <w:tcPr>
            <w:tcW w:w="3827" w:type="dxa"/>
          </w:tcPr>
          <w:p w14:paraId="529FC0B7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High THC cannabis cultivation</w:t>
            </w:r>
          </w:p>
        </w:tc>
        <w:tc>
          <w:tcPr>
            <w:tcW w:w="4201" w:type="dxa"/>
          </w:tcPr>
          <w:p w14:paraId="55B10784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Cultivation and harvest of female only high-THC cannabis cultivated indoors.</w:t>
            </w:r>
          </w:p>
          <w:p w14:paraId="037A4765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Possession involving storage the storage of cannabis and cannabis biomass. </w:t>
            </w:r>
          </w:p>
          <w:p w14:paraId="0511AB83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Supply (and offering to supply) high-THC cannabis and cannabis biomass from high-THC cannabis.</w:t>
            </w:r>
          </w:p>
        </w:tc>
      </w:tr>
      <w:tr w:rsidR="000D10FD" w:rsidRPr="00EE5C66" w14:paraId="2411E266" w14:textId="77777777" w:rsidTr="00202B9D">
        <w:tc>
          <w:tcPr>
            <w:tcW w:w="988" w:type="dxa"/>
          </w:tcPr>
          <w:p w14:paraId="5CB2EB8C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4</w:t>
            </w:r>
          </w:p>
        </w:tc>
        <w:tc>
          <w:tcPr>
            <w:tcW w:w="3827" w:type="dxa"/>
          </w:tcPr>
          <w:p w14:paraId="5703356C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Research and Development – </w:t>
            </w:r>
          </w:p>
        </w:tc>
        <w:tc>
          <w:tcPr>
            <w:tcW w:w="4201" w:type="dxa"/>
          </w:tcPr>
          <w:p w14:paraId="312548BA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Cultivation of cannabis using male plants.</w:t>
            </w:r>
          </w:p>
          <w:p w14:paraId="7E63CEE6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Cultivation and harvest of male and female cannabis cultivated indoors for research purpose only. </w:t>
            </w:r>
          </w:p>
          <w:p w14:paraId="56054AC2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lastRenderedPageBreak/>
              <w:t>Supply (and offering to supply) high-THC cannabis.</w:t>
            </w:r>
          </w:p>
        </w:tc>
      </w:tr>
      <w:tr w:rsidR="000D10FD" w:rsidRPr="00EE5C66" w14:paraId="2DBE4F0E" w14:textId="77777777" w:rsidTr="00202B9D">
        <w:tc>
          <w:tcPr>
            <w:tcW w:w="988" w:type="dxa"/>
          </w:tcPr>
          <w:p w14:paraId="5D272870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lastRenderedPageBreak/>
              <w:t>6</w:t>
            </w:r>
          </w:p>
        </w:tc>
        <w:tc>
          <w:tcPr>
            <w:tcW w:w="3827" w:type="dxa"/>
          </w:tcPr>
          <w:p w14:paraId="4247322B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Extraction</w:t>
            </w:r>
          </w:p>
        </w:tc>
        <w:tc>
          <w:tcPr>
            <w:tcW w:w="4201" w:type="dxa"/>
          </w:tcPr>
          <w:p w14:paraId="405C8186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Production of cannabis involving – </w:t>
            </w:r>
          </w:p>
          <w:p w14:paraId="37E1CCB8" w14:textId="77777777" w:rsidR="000D10FD" w:rsidRPr="00EE5C66" w:rsidRDefault="000D10FD" w:rsidP="000D10FD">
            <w:pPr>
              <w:pStyle w:val="ListParagraph"/>
              <w:numPr>
                <w:ilvl w:val="0"/>
                <w:numId w:val="4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The processing of cannabis biomass; or</w:t>
            </w:r>
          </w:p>
          <w:p w14:paraId="6C777CEB" w14:textId="77777777" w:rsidR="000D10FD" w:rsidRPr="00EE5C66" w:rsidRDefault="000D10FD" w:rsidP="000D10FD">
            <w:pPr>
              <w:pStyle w:val="ListParagraph"/>
              <w:numPr>
                <w:ilvl w:val="0"/>
                <w:numId w:val="4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The extraction from cannabis biomass of a preparation that contains cannabinoids. </w:t>
            </w:r>
          </w:p>
          <w:p w14:paraId="3F00278D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Possession of cannabis biomass, processed cannabis biomass and preparations extracted from cannabis biomass. </w:t>
            </w:r>
          </w:p>
          <w:p w14:paraId="03FA2085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Supply (or offering to supply) processed cannabis biomass, and preparations extracted from cannabis biomass. </w:t>
            </w:r>
          </w:p>
        </w:tc>
      </w:tr>
      <w:tr w:rsidR="000D10FD" w:rsidRPr="00EE5C66" w14:paraId="0C540360" w14:textId="77777777" w:rsidTr="00202B9D">
        <w:tc>
          <w:tcPr>
            <w:tcW w:w="988" w:type="dxa"/>
          </w:tcPr>
          <w:p w14:paraId="78EBA386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9</w:t>
            </w:r>
          </w:p>
        </w:tc>
        <w:tc>
          <w:tcPr>
            <w:tcW w:w="3827" w:type="dxa"/>
          </w:tcPr>
          <w:p w14:paraId="02ED4AE9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Manufacture</w:t>
            </w:r>
          </w:p>
        </w:tc>
        <w:tc>
          <w:tcPr>
            <w:tcW w:w="4201" w:type="dxa"/>
          </w:tcPr>
          <w:p w14:paraId="645F909A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Licence for manufacture of cannabis derived products. </w:t>
            </w:r>
          </w:p>
          <w:p w14:paraId="413B5A7C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Production of cannabis involving the manufacture of a cannabis derived product. </w:t>
            </w:r>
          </w:p>
          <w:p w14:paraId="1D0B1F2A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Possession involving the storage of a preparation and a cannabis derived product. </w:t>
            </w:r>
          </w:p>
          <w:p w14:paraId="4EB7591C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Possession of cannabis biomass to the extent it is not to be used for extraction. </w:t>
            </w:r>
          </w:p>
          <w:p w14:paraId="6AE2729E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Supply (and offering to supply) cannabis derived product. </w:t>
            </w:r>
          </w:p>
        </w:tc>
      </w:tr>
      <w:tr w:rsidR="000D10FD" w:rsidRPr="00EE5C66" w14:paraId="57FD2D34" w14:textId="77777777" w:rsidTr="00202B9D">
        <w:tc>
          <w:tcPr>
            <w:tcW w:w="988" w:type="dxa"/>
          </w:tcPr>
          <w:p w14:paraId="0E12239D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10</w:t>
            </w:r>
          </w:p>
        </w:tc>
        <w:tc>
          <w:tcPr>
            <w:tcW w:w="3827" w:type="dxa"/>
          </w:tcPr>
          <w:p w14:paraId="68ECF82D" w14:textId="77777777" w:rsidR="000D10FD" w:rsidRPr="00EE5C66" w:rsidRDefault="000D10FD" w:rsidP="00202B9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Analysis </w:t>
            </w:r>
          </w:p>
        </w:tc>
        <w:tc>
          <w:tcPr>
            <w:tcW w:w="4201" w:type="dxa"/>
          </w:tcPr>
          <w:p w14:paraId="65F9D4C0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Licence for operating a testing laboratory. </w:t>
            </w:r>
          </w:p>
          <w:p w14:paraId="3C63B400" w14:textId="77777777" w:rsidR="000D10FD" w:rsidRPr="00EE5C66" w:rsidRDefault="000D10FD" w:rsidP="000D10FD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Possession of any substance, which may contain controlled cannabinoids. </w:t>
            </w:r>
          </w:p>
        </w:tc>
      </w:tr>
    </w:tbl>
    <w:p w14:paraId="26BC0F7D" w14:textId="77777777" w:rsidR="005A7888" w:rsidRPr="00EE5C66" w:rsidRDefault="005C25E9">
      <w:pPr>
        <w:rPr>
          <w:rFonts w:ascii="Raleway" w:hAnsi="Raleway"/>
        </w:rPr>
      </w:pPr>
    </w:p>
    <w:p w14:paraId="17AB01F5" w14:textId="77777777" w:rsidR="000D10FD" w:rsidRPr="00EE5C66" w:rsidRDefault="00D866EC" w:rsidP="000D10FD">
      <w:pPr>
        <w:pStyle w:val="ListParagraph"/>
        <w:numPr>
          <w:ilvl w:val="0"/>
          <w:numId w:val="1"/>
        </w:numPr>
        <w:rPr>
          <w:rFonts w:ascii="Raleway" w:hAnsi="Raleway"/>
          <w:b/>
        </w:rPr>
      </w:pPr>
      <w:r w:rsidRPr="00EE5C66">
        <w:rPr>
          <w:rFonts w:ascii="Raleway" w:hAnsi="Raleway"/>
          <w:b/>
        </w:rPr>
        <w:t>Record keeping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66EC" w:rsidRPr="00EE5C66" w14:paraId="58ABC985" w14:textId="77777777" w:rsidTr="000D10FD">
        <w:tc>
          <w:tcPr>
            <w:tcW w:w="4508" w:type="dxa"/>
          </w:tcPr>
          <w:p w14:paraId="1676DBCA" w14:textId="77777777" w:rsidR="00D866EC" w:rsidRPr="00EE5C66" w:rsidRDefault="00D866EC" w:rsidP="00CF4181">
            <w:pPr>
              <w:rPr>
                <w:rFonts w:ascii="Raleway" w:hAnsi="Raleway"/>
              </w:rPr>
            </w:pPr>
          </w:p>
          <w:p w14:paraId="68DA884E" w14:textId="42FA020B" w:rsidR="006A0F2D" w:rsidRPr="00EE5C66" w:rsidRDefault="00D866EC" w:rsidP="006A0F2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Persons authorised by M</w:t>
            </w:r>
            <w:r w:rsidR="006F232A">
              <w:rPr>
                <w:rFonts w:ascii="Raleway" w:hAnsi="Raleway"/>
              </w:rPr>
              <w:t>isuse of Drugs Regulations 2001</w:t>
            </w:r>
            <w:r w:rsidR="006A0F2D" w:rsidRPr="00EE5C66">
              <w:rPr>
                <w:rFonts w:ascii="Raleway" w:hAnsi="Raleway"/>
              </w:rPr>
              <w:t xml:space="preserve"> must keep a register. </w:t>
            </w:r>
          </w:p>
          <w:p w14:paraId="22AC13D2" w14:textId="77777777" w:rsidR="00D866EC" w:rsidRPr="00EE5C66" w:rsidRDefault="00D866EC" w:rsidP="00CF4181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3E811FF4" w14:textId="77777777" w:rsidR="00D866EC" w:rsidRPr="00EE5C66" w:rsidRDefault="00D866EC" w:rsidP="000D10FD">
            <w:pPr>
              <w:rPr>
                <w:rFonts w:ascii="Raleway" w:hAnsi="Raleway"/>
              </w:rPr>
            </w:pPr>
          </w:p>
          <w:p w14:paraId="7AB3A41C" w14:textId="77777777" w:rsidR="006A0F2D" w:rsidRPr="00EE5C66" w:rsidRDefault="006A0F2D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Misuse of Drugs Regulations – regulation 19(a)</w:t>
            </w:r>
          </w:p>
        </w:tc>
      </w:tr>
      <w:tr w:rsidR="00CF4181" w:rsidRPr="00EE5C66" w14:paraId="6F753103" w14:textId="77777777" w:rsidTr="000D10FD">
        <w:tc>
          <w:tcPr>
            <w:tcW w:w="4508" w:type="dxa"/>
          </w:tcPr>
          <w:p w14:paraId="515EDD30" w14:textId="77777777" w:rsidR="00D866EC" w:rsidRPr="00EE5C66" w:rsidRDefault="00D866EC" w:rsidP="00CF4181">
            <w:pPr>
              <w:rPr>
                <w:rFonts w:ascii="Raleway" w:hAnsi="Raleway"/>
              </w:rPr>
            </w:pPr>
          </w:p>
          <w:p w14:paraId="3F586D87" w14:textId="77777777" w:rsidR="006A0F2D" w:rsidRPr="00EE5C66" w:rsidRDefault="006A0F2D" w:rsidP="00CF4181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A register entry will be made</w:t>
            </w:r>
            <w:r w:rsidR="00FE4BA8" w:rsidRPr="00EE5C66">
              <w:rPr>
                <w:rFonts w:ascii="Raleway" w:hAnsi="Raleway"/>
              </w:rPr>
              <w:t xml:space="preserve"> on the day a drug is obtained on the day the transaction is made. </w:t>
            </w:r>
          </w:p>
          <w:p w14:paraId="3E6EADE2" w14:textId="77777777" w:rsidR="006A0F2D" w:rsidRPr="00EE5C66" w:rsidRDefault="006A0F2D" w:rsidP="00CF4181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371188C6" w14:textId="77777777" w:rsidR="00CF4181" w:rsidRPr="00EE5C66" w:rsidRDefault="00CF4181" w:rsidP="00D866EC">
            <w:pPr>
              <w:rPr>
                <w:rFonts w:ascii="Raleway" w:hAnsi="Raleway"/>
              </w:rPr>
            </w:pPr>
          </w:p>
          <w:p w14:paraId="36B8ED52" w14:textId="77777777" w:rsidR="006A0F2D" w:rsidRPr="00EE5C66" w:rsidRDefault="006A0F2D" w:rsidP="00D866EC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Misuse of Drugs Regulations – regulation 20(b)</w:t>
            </w:r>
          </w:p>
        </w:tc>
      </w:tr>
      <w:tr w:rsidR="00FE4BA8" w:rsidRPr="00EE5C66" w14:paraId="60BE393D" w14:textId="77777777" w:rsidTr="000D10FD">
        <w:tc>
          <w:tcPr>
            <w:tcW w:w="4508" w:type="dxa"/>
          </w:tcPr>
          <w:p w14:paraId="7DE63234" w14:textId="77777777" w:rsidR="00FE4BA8" w:rsidRPr="00EE5C66" w:rsidRDefault="00FE4BA8" w:rsidP="00CF4181">
            <w:pPr>
              <w:rPr>
                <w:rFonts w:ascii="Raleway" w:hAnsi="Raleway"/>
              </w:rPr>
            </w:pPr>
          </w:p>
          <w:p w14:paraId="0320E74F" w14:textId="77777777" w:rsidR="00FE4BA8" w:rsidRPr="00EE5C66" w:rsidRDefault="00FE4BA8" w:rsidP="00FE4BA8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No alteration can be made to the register. </w:t>
            </w:r>
          </w:p>
          <w:p w14:paraId="20568344" w14:textId="77777777" w:rsidR="00FE4BA8" w:rsidRPr="00EE5C66" w:rsidRDefault="00FE4BA8" w:rsidP="00FE4BA8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31F678B6" w14:textId="77777777" w:rsidR="00FE4BA8" w:rsidRPr="00EE5C66" w:rsidRDefault="00FE4BA8" w:rsidP="00D866EC">
            <w:pPr>
              <w:rPr>
                <w:rFonts w:ascii="Raleway" w:hAnsi="Raleway"/>
              </w:rPr>
            </w:pPr>
          </w:p>
          <w:p w14:paraId="5781A0A7" w14:textId="77777777" w:rsidR="00FE4BA8" w:rsidRDefault="00FE4BA8" w:rsidP="00D866EC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Misuse of Drugs Regulations – regulation 20(C)</w:t>
            </w:r>
          </w:p>
          <w:p w14:paraId="22FD0BE6" w14:textId="77777777" w:rsidR="00EE5C66" w:rsidRPr="00EE5C66" w:rsidRDefault="00EE5C66" w:rsidP="00D866EC">
            <w:pPr>
              <w:rPr>
                <w:rFonts w:ascii="Raleway" w:hAnsi="Raleway"/>
              </w:rPr>
            </w:pPr>
          </w:p>
        </w:tc>
      </w:tr>
      <w:tr w:rsidR="00FE4BA8" w:rsidRPr="00EE5C66" w14:paraId="702DC21F" w14:textId="77777777" w:rsidTr="000D10FD">
        <w:tc>
          <w:tcPr>
            <w:tcW w:w="4508" w:type="dxa"/>
          </w:tcPr>
          <w:p w14:paraId="377BDB9F" w14:textId="77777777" w:rsidR="007B5102" w:rsidRDefault="007B5102" w:rsidP="00CF4181">
            <w:pPr>
              <w:rPr>
                <w:rFonts w:ascii="Raleway" w:hAnsi="Raleway"/>
              </w:rPr>
            </w:pPr>
          </w:p>
          <w:p w14:paraId="7CA6CC52" w14:textId="25A5302A" w:rsidR="00FE4BA8" w:rsidRPr="00EE5C66" w:rsidRDefault="00FE4BA8" w:rsidP="00CF4181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Corrections and notes must be made as footnotes or margins. </w:t>
            </w:r>
          </w:p>
          <w:p w14:paraId="25F96CF6" w14:textId="77777777" w:rsidR="00FE4BA8" w:rsidRPr="00EE5C66" w:rsidRDefault="00FE4BA8" w:rsidP="00CF4181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6CD5E6EA" w14:textId="77777777" w:rsidR="00FE4BA8" w:rsidRPr="00EE5C66" w:rsidRDefault="00FE4BA8" w:rsidP="00D866EC">
            <w:pPr>
              <w:rPr>
                <w:rFonts w:ascii="Raleway" w:hAnsi="Raleway"/>
              </w:rPr>
            </w:pPr>
          </w:p>
          <w:p w14:paraId="65089F22" w14:textId="462F98F8" w:rsidR="00FE4BA8" w:rsidRPr="00EE5C66" w:rsidRDefault="00FE4BA8" w:rsidP="00FE4BA8">
            <w:pPr>
              <w:rPr>
                <w:rFonts w:ascii="Raleway" w:hAnsi="Raleway"/>
              </w:rPr>
            </w:pPr>
            <w:bookmarkStart w:id="0" w:name="_GoBack"/>
            <w:bookmarkEnd w:id="0"/>
            <w:r w:rsidRPr="00EE5C66">
              <w:rPr>
                <w:rFonts w:ascii="Raleway" w:hAnsi="Raleway"/>
              </w:rPr>
              <w:t>Misuse of Drugs Regulations – regulation 20(d)</w:t>
            </w:r>
          </w:p>
          <w:p w14:paraId="16CDCC92" w14:textId="77777777" w:rsidR="00FE4BA8" w:rsidRPr="00EE5C66" w:rsidRDefault="00FE4BA8" w:rsidP="00D866EC">
            <w:pPr>
              <w:rPr>
                <w:rFonts w:ascii="Raleway" w:hAnsi="Raleway"/>
              </w:rPr>
            </w:pPr>
          </w:p>
        </w:tc>
      </w:tr>
      <w:tr w:rsidR="007F4DA7" w:rsidRPr="00EE5C66" w14:paraId="3C2D0A80" w14:textId="77777777" w:rsidTr="000D10FD">
        <w:tc>
          <w:tcPr>
            <w:tcW w:w="4508" w:type="dxa"/>
          </w:tcPr>
          <w:p w14:paraId="267D0B3C" w14:textId="77777777" w:rsidR="00FE54DB" w:rsidRPr="00EE5C66" w:rsidRDefault="00FE54DB" w:rsidP="00CF4181">
            <w:pPr>
              <w:rPr>
                <w:rFonts w:ascii="Raleway" w:hAnsi="Raleway"/>
              </w:rPr>
            </w:pPr>
          </w:p>
          <w:p w14:paraId="163F812C" w14:textId="77777777" w:rsidR="00FE54DB" w:rsidRDefault="007F4DA7" w:rsidP="00EE5C66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Retention – all registers and records related to controlled drugs are to be retained for 2 years from the date of the last entry. </w:t>
            </w:r>
          </w:p>
          <w:p w14:paraId="2624CCE6" w14:textId="14A1978C" w:rsidR="006D7A8E" w:rsidRPr="00EE5C66" w:rsidRDefault="006D7A8E" w:rsidP="00EE5C66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6CD54DB2" w14:textId="77777777" w:rsidR="00092A44" w:rsidRPr="00EE5C66" w:rsidRDefault="00092A44" w:rsidP="00D866EC">
            <w:pPr>
              <w:rPr>
                <w:rFonts w:ascii="Raleway" w:hAnsi="Raleway"/>
              </w:rPr>
            </w:pPr>
          </w:p>
          <w:p w14:paraId="4E12A411" w14:textId="77777777" w:rsidR="007F4DA7" w:rsidRPr="00EE5C66" w:rsidRDefault="007F4DA7" w:rsidP="00D866EC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Misuse of Drugs Regulations – regulation 23(1)</w:t>
            </w:r>
          </w:p>
        </w:tc>
      </w:tr>
      <w:tr w:rsidR="007F4DA7" w:rsidRPr="00EE5C66" w14:paraId="4533DA20" w14:textId="77777777" w:rsidTr="000D10FD">
        <w:tc>
          <w:tcPr>
            <w:tcW w:w="4508" w:type="dxa"/>
          </w:tcPr>
          <w:p w14:paraId="26F8A0AD" w14:textId="77777777" w:rsidR="007F4DA7" w:rsidRPr="00EE5C66" w:rsidRDefault="007F4DA7" w:rsidP="00CF4181">
            <w:pPr>
              <w:rPr>
                <w:rFonts w:ascii="Raleway" w:hAnsi="Raleway"/>
              </w:rPr>
            </w:pPr>
          </w:p>
          <w:p w14:paraId="2B38CDF6" w14:textId="77777777" w:rsidR="007F4DA7" w:rsidRPr="00EE5C66" w:rsidRDefault="007F4DA7" w:rsidP="00CF4181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Production of records on demand to the GSC. </w:t>
            </w:r>
          </w:p>
          <w:p w14:paraId="3D422A4A" w14:textId="77777777" w:rsidR="007F4DA7" w:rsidRPr="00EE5C66" w:rsidRDefault="007F4DA7" w:rsidP="00CF4181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2E5D1D25" w14:textId="77777777" w:rsidR="007F4DA7" w:rsidRPr="00EE5C66" w:rsidRDefault="007F4DA7" w:rsidP="00D866EC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Misuse of Drugs Regulations – regulation 26(1)(a)</w:t>
            </w:r>
          </w:p>
        </w:tc>
      </w:tr>
      <w:tr w:rsidR="00092A44" w:rsidRPr="00EE5C66" w14:paraId="3A968138" w14:textId="77777777" w:rsidTr="000D10FD">
        <w:tc>
          <w:tcPr>
            <w:tcW w:w="4508" w:type="dxa"/>
          </w:tcPr>
          <w:p w14:paraId="7143D49D" w14:textId="77777777" w:rsidR="00092A44" w:rsidRPr="00EE5C66" w:rsidRDefault="00092A44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Authorisation of destruction must be by the Authorised Witness</w:t>
            </w:r>
          </w:p>
        </w:tc>
        <w:tc>
          <w:tcPr>
            <w:tcW w:w="4508" w:type="dxa"/>
          </w:tcPr>
          <w:p w14:paraId="524086D1" w14:textId="77777777" w:rsidR="00092A44" w:rsidRPr="00EE5C66" w:rsidRDefault="00092A44" w:rsidP="000D10FD">
            <w:pPr>
              <w:rPr>
                <w:rFonts w:ascii="Raleway" w:hAnsi="Raleway"/>
              </w:rPr>
            </w:pPr>
          </w:p>
          <w:p w14:paraId="1080DC77" w14:textId="3E434E69" w:rsidR="00092A44" w:rsidRPr="00EE5C66" w:rsidRDefault="002A062F" w:rsidP="00BA4656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Misuse of Drugs Regulations – </w:t>
            </w:r>
            <w:r w:rsidR="00092A44" w:rsidRPr="00EE5C66">
              <w:rPr>
                <w:rFonts w:ascii="Raleway" w:hAnsi="Raleway"/>
              </w:rPr>
              <w:t>Regulation 27(1)</w:t>
            </w:r>
          </w:p>
        </w:tc>
      </w:tr>
      <w:tr w:rsidR="000D10FD" w:rsidRPr="00EE5C66" w14:paraId="3A30419B" w14:textId="77777777" w:rsidTr="000D10FD">
        <w:tc>
          <w:tcPr>
            <w:tcW w:w="4508" w:type="dxa"/>
          </w:tcPr>
          <w:p w14:paraId="3AE81FD4" w14:textId="77777777" w:rsidR="00092A44" w:rsidRPr="00EE5C66" w:rsidRDefault="00092A44" w:rsidP="000D10FD">
            <w:pPr>
              <w:rPr>
                <w:rFonts w:ascii="Raleway" w:hAnsi="Raleway"/>
              </w:rPr>
            </w:pPr>
          </w:p>
          <w:p w14:paraId="7619E3BA" w14:textId="77777777" w:rsidR="00D866EC" w:rsidRPr="00EE5C66" w:rsidRDefault="00092A44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Particulars of destruction to be recorded by the Authorised Witness. </w:t>
            </w:r>
          </w:p>
          <w:p w14:paraId="5A423CFF" w14:textId="77777777" w:rsidR="00092A44" w:rsidRPr="00EE5C66" w:rsidRDefault="00092A44" w:rsidP="000D10FD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3A2AE82A" w14:textId="77777777" w:rsidR="000D10FD" w:rsidRPr="00EE5C66" w:rsidRDefault="000D10FD" w:rsidP="000D10FD">
            <w:pPr>
              <w:rPr>
                <w:rFonts w:ascii="Raleway" w:hAnsi="Raleway"/>
              </w:rPr>
            </w:pPr>
          </w:p>
          <w:p w14:paraId="1B1971D2" w14:textId="3723DCC6" w:rsidR="00092A44" w:rsidRPr="00EE5C66" w:rsidRDefault="002A062F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Misuse of Drugs Regulations – </w:t>
            </w:r>
            <w:r w:rsidR="00092A44" w:rsidRPr="00EE5C66">
              <w:rPr>
                <w:rFonts w:ascii="Raleway" w:hAnsi="Raleway"/>
              </w:rPr>
              <w:t>Regulation 27 (3)</w:t>
            </w:r>
          </w:p>
        </w:tc>
      </w:tr>
      <w:tr w:rsidR="000D10FD" w:rsidRPr="00EE5C66" w14:paraId="720C659C" w14:textId="77777777" w:rsidTr="000D10FD">
        <w:tc>
          <w:tcPr>
            <w:tcW w:w="4508" w:type="dxa"/>
          </w:tcPr>
          <w:p w14:paraId="6851B99D" w14:textId="77777777" w:rsidR="00D866EC" w:rsidRPr="00EE5C66" w:rsidRDefault="00D866EC" w:rsidP="000D10FD">
            <w:pPr>
              <w:rPr>
                <w:rFonts w:ascii="Raleway" w:hAnsi="Raleway"/>
              </w:rPr>
            </w:pPr>
          </w:p>
          <w:p w14:paraId="224AA1DD" w14:textId="77777777" w:rsidR="000D10FD" w:rsidRPr="00EE5C66" w:rsidRDefault="000D10FD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Date of destruction</w:t>
            </w:r>
            <w:r w:rsidR="00092A44" w:rsidRPr="00EE5C66">
              <w:rPr>
                <w:rFonts w:ascii="Raleway" w:hAnsi="Raleway"/>
              </w:rPr>
              <w:t xml:space="preserve"> to be recorded by the Authorised Witness. </w:t>
            </w:r>
          </w:p>
          <w:p w14:paraId="24306F5B" w14:textId="77777777" w:rsidR="00D866EC" w:rsidRPr="00EE5C66" w:rsidRDefault="00D866EC" w:rsidP="000D10FD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712CC841" w14:textId="77777777" w:rsidR="00092A44" w:rsidRPr="00EE5C66" w:rsidRDefault="00092A44" w:rsidP="000D10FD">
            <w:pPr>
              <w:rPr>
                <w:rFonts w:ascii="Raleway" w:hAnsi="Raleway"/>
              </w:rPr>
            </w:pPr>
          </w:p>
          <w:p w14:paraId="5E0B496B" w14:textId="75D96E78" w:rsidR="000D10FD" w:rsidRPr="00EE5C66" w:rsidRDefault="002A062F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Misuse of Drugs Regulations – </w:t>
            </w:r>
            <w:r w:rsidR="000D10FD" w:rsidRPr="00EE5C66">
              <w:rPr>
                <w:rFonts w:ascii="Raleway" w:hAnsi="Raleway"/>
              </w:rPr>
              <w:t>Regulation 27 (3)</w:t>
            </w:r>
          </w:p>
        </w:tc>
      </w:tr>
      <w:tr w:rsidR="000D10FD" w:rsidRPr="00EE5C66" w14:paraId="63D7B36E" w14:textId="77777777" w:rsidTr="000D10FD">
        <w:tc>
          <w:tcPr>
            <w:tcW w:w="4508" w:type="dxa"/>
          </w:tcPr>
          <w:p w14:paraId="60A30669" w14:textId="77777777" w:rsidR="00D866EC" w:rsidRPr="00EE5C66" w:rsidRDefault="00D866EC" w:rsidP="000D10FD">
            <w:pPr>
              <w:rPr>
                <w:rFonts w:ascii="Raleway" w:hAnsi="Raleway"/>
              </w:rPr>
            </w:pPr>
          </w:p>
          <w:p w14:paraId="6939C3FB" w14:textId="77777777" w:rsidR="000D10FD" w:rsidRPr="00EE5C66" w:rsidRDefault="000D10FD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Quantity destroyed </w:t>
            </w:r>
            <w:r w:rsidR="00092A44" w:rsidRPr="00EE5C66">
              <w:rPr>
                <w:rFonts w:ascii="Raleway" w:hAnsi="Raleway"/>
              </w:rPr>
              <w:t xml:space="preserve">to be recorded by the Authorised Witness. </w:t>
            </w:r>
          </w:p>
          <w:p w14:paraId="68206C37" w14:textId="77777777" w:rsidR="00D866EC" w:rsidRPr="00EE5C66" w:rsidRDefault="00D866EC" w:rsidP="000D10FD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3EE479BC" w14:textId="77777777" w:rsidR="00092A44" w:rsidRPr="00EE5C66" w:rsidRDefault="00092A44" w:rsidP="000D10FD">
            <w:pPr>
              <w:rPr>
                <w:rFonts w:ascii="Raleway" w:hAnsi="Raleway"/>
              </w:rPr>
            </w:pPr>
          </w:p>
          <w:p w14:paraId="5E1EEF85" w14:textId="316FE9EE" w:rsidR="000D10FD" w:rsidRPr="00EE5C66" w:rsidRDefault="002A062F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Misuse of Drugs Regulations – </w:t>
            </w:r>
            <w:r w:rsidR="000D10FD" w:rsidRPr="00EE5C66">
              <w:rPr>
                <w:rFonts w:ascii="Raleway" w:hAnsi="Raleway"/>
              </w:rPr>
              <w:t>Regulation 27 (3)</w:t>
            </w:r>
          </w:p>
        </w:tc>
      </w:tr>
      <w:tr w:rsidR="000D10FD" w:rsidRPr="00EE5C66" w14:paraId="5BFCE158" w14:textId="77777777" w:rsidTr="000D10FD">
        <w:tc>
          <w:tcPr>
            <w:tcW w:w="4508" w:type="dxa"/>
          </w:tcPr>
          <w:p w14:paraId="650B754D" w14:textId="77777777" w:rsidR="00D866EC" w:rsidRPr="00EE5C66" w:rsidRDefault="00D866EC" w:rsidP="000D10FD">
            <w:pPr>
              <w:rPr>
                <w:rFonts w:ascii="Raleway" w:hAnsi="Raleway"/>
              </w:rPr>
            </w:pPr>
          </w:p>
          <w:p w14:paraId="039FEBDC" w14:textId="77777777" w:rsidR="000D10FD" w:rsidRPr="00EE5C66" w:rsidRDefault="00092A44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Controlled drugs to be destroyed only </w:t>
            </w:r>
            <w:r w:rsidR="000D10FD" w:rsidRPr="00EE5C66">
              <w:rPr>
                <w:rFonts w:ascii="Raleway" w:hAnsi="Raleway"/>
              </w:rPr>
              <w:t>In the presence of the Authorised Witness</w:t>
            </w:r>
            <w:r w:rsidRPr="00EE5C66">
              <w:rPr>
                <w:rFonts w:ascii="Raleway" w:hAnsi="Raleway"/>
              </w:rPr>
              <w:t>.</w:t>
            </w:r>
          </w:p>
          <w:p w14:paraId="29280514" w14:textId="77777777" w:rsidR="00D866EC" w:rsidRPr="00EE5C66" w:rsidRDefault="00D866EC" w:rsidP="000D10FD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7F57A5E8" w14:textId="77777777" w:rsidR="00092A44" w:rsidRPr="00EE5C66" w:rsidRDefault="00092A44" w:rsidP="000D10FD">
            <w:pPr>
              <w:rPr>
                <w:rFonts w:ascii="Raleway" w:hAnsi="Raleway"/>
              </w:rPr>
            </w:pPr>
          </w:p>
          <w:p w14:paraId="6084A6B9" w14:textId="2D6E1E83" w:rsidR="000D10FD" w:rsidRPr="00EE5C66" w:rsidRDefault="002A062F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Misuse of Drugs Regulations – </w:t>
            </w:r>
            <w:r w:rsidR="000D10FD" w:rsidRPr="00EE5C66">
              <w:rPr>
                <w:rFonts w:ascii="Raleway" w:hAnsi="Raleway"/>
              </w:rPr>
              <w:t>Regulation 27 (3)</w:t>
            </w:r>
          </w:p>
        </w:tc>
      </w:tr>
      <w:tr w:rsidR="000D10FD" w:rsidRPr="00EE5C66" w14:paraId="05EDC30A" w14:textId="77777777" w:rsidTr="000D10FD">
        <w:tc>
          <w:tcPr>
            <w:tcW w:w="4508" w:type="dxa"/>
          </w:tcPr>
          <w:p w14:paraId="0F5DDA84" w14:textId="77777777" w:rsidR="00D866EC" w:rsidRPr="00EE5C66" w:rsidRDefault="00D866EC" w:rsidP="000D10FD">
            <w:pPr>
              <w:rPr>
                <w:rFonts w:ascii="Raleway" w:hAnsi="Raleway"/>
              </w:rPr>
            </w:pPr>
          </w:p>
          <w:p w14:paraId="1E94C2DC" w14:textId="77777777" w:rsidR="000D10FD" w:rsidRPr="00EE5C66" w:rsidRDefault="00092A44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Destruction of controlled drugs must be </w:t>
            </w:r>
            <w:r w:rsidR="000D10FD" w:rsidRPr="00EE5C66">
              <w:rPr>
                <w:rFonts w:ascii="Raleway" w:hAnsi="Raleway"/>
              </w:rPr>
              <w:t>‘Signed off’ by the Authorised Witness</w:t>
            </w:r>
            <w:r w:rsidRPr="00EE5C66">
              <w:rPr>
                <w:rFonts w:ascii="Raleway" w:hAnsi="Raleway"/>
              </w:rPr>
              <w:t>.</w:t>
            </w:r>
          </w:p>
          <w:p w14:paraId="4C0441A5" w14:textId="77777777" w:rsidR="00D866EC" w:rsidRPr="00EE5C66" w:rsidRDefault="00D866EC" w:rsidP="000D10FD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5A573AF8" w14:textId="77777777" w:rsidR="00092A44" w:rsidRPr="00EE5C66" w:rsidRDefault="00092A44" w:rsidP="000D10FD">
            <w:pPr>
              <w:rPr>
                <w:rFonts w:ascii="Raleway" w:hAnsi="Raleway"/>
              </w:rPr>
            </w:pPr>
          </w:p>
          <w:p w14:paraId="5F7E28BD" w14:textId="1C27DABE" w:rsidR="000D10FD" w:rsidRPr="00EE5C66" w:rsidRDefault="002A062F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Misuse of Drugs Regulations – </w:t>
            </w:r>
            <w:r w:rsidR="000D10FD" w:rsidRPr="00EE5C66">
              <w:rPr>
                <w:rFonts w:ascii="Raleway" w:hAnsi="Raleway"/>
              </w:rPr>
              <w:t>Regulation 27 (3)</w:t>
            </w:r>
          </w:p>
        </w:tc>
      </w:tr>
      <w:tr w:rsidR="003E35C1" w:rsidRPr="00EE5C66" w14:paraId="6EEE26A7" w14:textId="77777777" w:rsidTr="000D10FD">
        <w:tc>
          <w:tcPr>
            <w:tcW w:w="4508" w:type="dxa"/>
          </w:tcPr>
          <w:p w14:paraId="0D600B16" w14:textId="77777777" w:rsidR="00D866EC" w:rsidRPr="00EE5C66" w:rsidRDefault="00D866EC" w:rsidP="000D10FD">
            <w:pPr>
              <w:rPr>
                <w:rFonts w:ascii="Raleway" w:hAnsi="Raleway"/>
              </w:rPr>
            </w:pPr>
          </w:p>
          <w:p w14:paraId="3896042A" w14:textId="77777777" w:rsidR="003E35C1" w:rsidRPr="00EE5C66" w:rsidRDefault="003E35C1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>Documents to be obtained by a ‘supplier’</w:t>
            </w:r>
            <w:r w:rsidR="003F0A48" w:rsidRPr="00EE5C66">
              <w:rPr>
                <w:rFonts w:ascii="Raleway" w:hAnsi="Raleway"/>
              </w:rPr>
              <w:t xml:space="preserve"> – supplying/delivery of products must be documented in writing. </w:t>
            </w:r>
          </w:p>
          <w:p w14:paraId="6E2A896F" w14:textId="77777777" w:rsidR="00D866EC" w:rsidRPr="00EE5C66" w:rsidRDefault="00D866EC" w:rsidP="000D10FD">
            <w:pPr>
              <w:rPr>
                <w:rFonts w:ascii="Raleway" w:hAnsi="Raleway"/>
              </w:rPr>
            </w:pPr>
          </w:p>
        </w:tc>
        <w:tc>
          <w:tcPr>
            <w:tcW w:w="4508" w:type="dxa"/>
          </w:tcPr>
          <w:p w14:paraId="70E760C8" w14:textId="77777777" w:rsidR="003E35C1" w:rsidRPr="00EE5C66" w:rsidRDefault="003E35C1" w:rsidP="000D10FD">
            <w:pPr>
              <w:rPr>
                <w:rFonts w:ascii="Raleway" w:hAnsi="Raleway"/>
              </w:rPr>
            </w:pPr>
          </w:p>
          <w:p w14:paraId="7778C36D" w14:textId="3FFF7581" w:rsidR="003F0A48" w:rsidRPr="00EE5C66" w:rsidRDefault="002A062F" w:rsidP="000D10FD">
            <w:pPr>
              <w:rPr>
                <w:rFonts w:ascii="Raleway" w:hAnsi="Raleway"/>
              </w:rPr>
            </w:pPr>
            <w:r w:rsidRPr="00EE5C66">
              <w:rPr>
                <w:rFonts w:ascii="Raleway" w:hAnsi="Raleway"/>
              </w:rPr>
              <w:t xml:space="preserve">Misuse of Drugs Regulations – </w:t>
            </w:r>
            <w:r w:rsidR="003F0A48" w:rsidRPr="00EE5C66">
              <w:rPr>
                <w:rFonts w:ascii="Raleway" w:hAnsi="Raleway"/>
              </w:rPr>
              <w:t>Regulation 14 (1)</w:t>
            </w:r>
          </w:p>
        </w:tc>
      </w:tr>
    </w:tbl>
    <w:p w14:paraId="414DD0D3" w14:textId="77777777" w:rsidR="000D10FD" w:rsidRPr="00EE5C66" w:rsidRDefault="000D10FD" w:rsidP="000D10FD">
      <w:pPr>
        <w:rPr>
          <w:rFonts w:ascii="Raleway" w:hAnsi="Raleway"/>
        </w:rPr>
      </w:pPr>
    </w:p>
    <w:sectPr w:rsidR="000D10FD" w:rsidRPr="00EE5C66" w:rsidSect="007B5102">
      <w:headerReference w:type="default" r:id="rId7"/>
      <w:footerReference w:type="default" r:id="rId8"/>
      <w:pgSz w:w="11906" w:h="16838"/>
      <w:pgMar w:top="1843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60A82" w14:textId="77777777" w:rsidR="00EE5C66" w:rsidRDefault="00EE5C66" w:rsidP="00EE5C66">
      <w:pPr>
        <w:spacing w:after="0" w:line="240" w:lineRule="auto"/>
      </w:pPr>
      <w:r>
        <w:separator/>
      </w:r>
    </w:p>
  </w:endnote>
  <w:endnote w:type="continuationSeparator" w:id="0">
    <w:p w14:paraId="3724423C" w14:textId="77777777" w:rsidR="00EE5C66" w:rsidRDefault="00EE5C66" w:rsidP="00EE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89C1" w14:textId="77777777" w:rsidR="00EE5C66" w:rsidRDefault="00EE5C66">
    <w:pPr>
      <w:pStyle w:val="Footer"/>
    </w:pPr>
    <w:r>
      <w:t>V1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11B6" w14:textId="77777777" w:rsidR="00EE5C66" w:rsidRDefault="00EE5C66" w:rsidP="00EE5C66">
      <w:pPr>
        <w:spacing w:after="0" w:line="240" w:lineRule="auto"/>
      </w:pPr>
      <w:r>
        <w:separator/>
      </w:r>
    </w:p>
  </w:footnote>
  <w:footnote w:type="continuationSeparator" w:id="0">
    <w:p w14:paraId="4AAF8C5D" w14:textId="77777777" w:rsidR="00EE5C66" w:rsidRDefault="00EE5C66" w:rsidP="00EE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7160B" w14:textId="77777777" w:rsidR="00EE5C66" w:rsidRPr="00EE5C66" w:rsidRDefault="00EE5C66" w:rsidP="00EE5C66">
    <w:pPr>
      <w:pStyle w:val="Header"/>
      <w:rPr>
        <w:rFonts w:ascii="Raleway" w:hAnsi="Raleway"/>
        <w:sz w:val="36"/>
        <w:szCs w:val="36"/>
      </w:rPr>
    </w:pPr>
    <w:r w:rsidRPr="00EE5C66">
      <w:rPr>
        <w:rFonts w:ascii="Raleway" w:hAnsi="Raleway"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154EC0" wp14:editId="417B22FF">
              <wp:simplePos x="0" y="0"/>
              <wp:positionH relativeFrom="page">
                <wp:posOffset>6421120</wp:posOffset>
              </wp:positionH>
              <wp:positionV relativeFrom="page">
                <wp:posOffset>593725</wp:posOffset>
              </wp:positionV>
              <wp:extent cx="866632" cy="88711"/>
              <wp:effectExtent l="0" t="0" r="0" b="6985"/>
              <wp:wrapNone/>
              <wp:docPr id="14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6632" cy="88711"/>
                      </a:xfrm>
                      <a:custGeom>
                        <a:avLst/>
                        <a:gdLst>
                          <a:gd name="T0" fmla="+- 0 10956 10923"/>
                          <a:gd name="T1" fmla="*/ T0 w 638"/>
                          <a:gd name="T2" fmla="+- 0 16493 16490"/>
                          <a:gd name="T3" fmla="*/ 16493 h 100"/>
                          <a:gd name="T4" fmla="+- 0 10923 10923"/>
                          <a:gd name="T5" fmla="*/ T4 w 638"/>
                          <a:gd name="T6" fmla="+- 0 16530 16490"/>
                          <a:gd name="T7" fmla="*/ 16530 h 100"/>
                          <a:gd name="T8" fmla="+- 0 10946 10923"/>
                          <a:gd name="T9" fmla="*/ T8 w 638"/>
                          <a:gd name="T10" fmla="+- 0 16581 16490"/>
                          <a:gd name="T11" fmla="*/ 16581 h 100"/>
                          <a:gd name="T12" fmla="+- 0 10988 10923"/>
                          <a:gd name="T13" fmla="*/ T12 w 638"/>
                          <a:gd name="T14" fmla="+- 0 16587 16490"/>
                          <a:gd name="T15" fmla="*/ 16587 h 100"/>
                          <a:gd name="T16" fmla="+- 0 10995 10923"/>
                          <a:gd name="T17" fmla="*/ T16 w 638"/>
                          <a:gd name="T18" fmla="+- 0 16576 16490"/>
                          <a:gd name="T19" fmla="*/ 16576 h 100"/>
                          <a:gd name="T20" fmla="+- 0 10937 10923"/>
                          <a:gd name="T21" fmla="*/ T20 w 638"/>
                          <a:gd name="T22" fmla="+- 0 16567 16490"/>
                          <a:gd name="T23" fmla="*/ 16567 h 100"/>
                          <a:gd name="T24" fmla="+- 0 10945 10923"/>
                          <a:gd name="T25" fmla="*/ T24 w 638"/>
                          <a:gd name="T26" fmla="+- 0 16505 16490"/>
                          <a:gd name="T27" fmla="*/ 16505 h 100"/>
                          <a:gd name="T28" fmla="+- 0 11000 10923"/>
                          <a:gd name="T29" fmla="*/ T28 w 638"/>
                          <a:gd name="T30" fmla="+- 0 16511 16490"/>
                          <a:gd name="T31" fmla="*/ 16511 h 100"/>
                          <a:gd name="T32" fmla="+- 0 11086 10923"/>
                          <a:gd name="T33" fmla="*/ T32 w 638"/>
                          <a:gd name="T34" fmla="+- 0 16565 16490"/>
                          <a:gd name="T35" fmla="*/ 16565 h 100"/>
                          <a:gd name="T36" fmla="+- 0 11032 10923"/>
                          <a:gd name="T37" fmla="*/ T36 w 638"/>
                          <a:gd name="T38" fmla="+- 0 16550 16490"/>
                          <a:gd name="T39" fmla="*/ 16550 h 100"/>
                          <a:gd name="T40" fmla="+- 0 11073 10923"/>
                          <a:gd name="T41" fmla="*/ T40 w 638"/>
                          <a:gd name="T42" fmla="+- 0 16550 16490"/>
                          <a:gd name="T43" fmla="*/ 16550 h 100"/>
                          <a:gd name="T44" fmla="+- 0 11058 10923"/>
                          <a:gd name="T45" fmla="*/ T44 w 638"/>
                          <a:gd name="T46" fmla="+- 0 16503 16490"/>
                          <a:gd name="T47" fmla="*/ 16503 h 100"/>
                          <a:gd name="T48" fmla="+- 0 11051 10923"/>
                          <a:gd name="T49" fmla="*/ T48 w 638"/>
                          <a:gd name="T50" fmla="+- 0 16493 16490"/>
                          <a:gd name="T51" fmla="*/ 16493 h 100"/>
                          <a:gd name="T52" fmla="+- 0 11022 10923"/>
                          <a:gd name="T53" fmla="*/ T52 w 638"/>
                          <a:gd name="T54" fmla="+- 0 16571 16490"/>
                          <a:gd name="T55" fmla="*/ 16571 h 100"/>
                          <a:gd name="T56" fmla="+- 0 11090 10923"/>
                          <a:gd name="T57" fmla="*/ T56 w 638"/>
                          <a:gd name="T58" fmla="+- 0 16587 16490"/>
                          <a:gd name="T59" fmla="*/ 16587 h 100"/>
                          <a:gd name="T60" fmla="+- 0 11179 10923"/>
                          <a:gd name="T61" fmla="*/ T60 w 638"/>
                          <a:gd name="T62" fmla="+- 0 16574 16490"/>
                          <a:gd name="T63" fmla="*/ 16574 h 100"/>
                          <a:gd name="T64" fmla="+- 0 11114 10923"/>
                          <a:gd name="T65" fmla="*/ T64 w 638"/>
                          <a:gd name="T66" fmla="+- 0 16506 16490"/>
                          <a:gd name="T67" fmla="*/ 16506 h 100"/>
                          <a:gd name="T68" fmla="+- 0 11277 10923"/>
                          <a:gd name="T69" fmla="*/ T68 w 638"/>
                          <a:gd name="T70" fmla="+- 0 16493 16490"/>
                          <a:gd name="T71" fmla="*/ 16493 h 100"/>
                          <a:gd name="T72" fmla="+- 0 11212 10923"/>
                          <a:gd name="T73" fmla="*/ T72 w 638"/>
                          <a:gd name="T74" fmla="+- 0 16588 16490"/>
                          <a:gd name="T75" fmla="*/ 16588 h 100"/>
                          <a:gd name="T76" fmla="+- 0 11383 10923"/>
                          <a:gd name="T77" fmla="*/ T76 w 638"/>
                          <a:gd name="T78" fmla="+- 0 16587 16490"/>
                          <a:gd name="T79" fmla="*/ 16587 h 100"/>
                          <a:gd name="T80" fmla="+- 0 11367 10923"/>
                          <a:gd name="T81" fmla="*/ T80 w 638"/>
                          <a:gd name="T82" fmla="+- 0 16565 16490"/>
                          <a:gd name="T83" fmla="*/ 16565 h 100"/>
                          <a:gd name="T84" fmla="+- 0 11367 10923"/>
                          <a:gd name="T85" fmla="*/ T84 w 638"/>
                          <a:gd name="T86" fmla="+- 0 16565 16490"/>
                          <a:gd name="T87" fmla="*/ 16565 h 100"/>
                          <a:gd name="T88" fmla="+- 0 11340 10923"/>
                          <a:gd name="T89" fmla="*/ T88 w 638"/>
                          <a:gd name="T90" fmla="+- 0 16492 16490"/>
                          <a:gd name="T91" fmla="*/ 16492 h 100"/>
                          <a:gd name="T92" fmla="+- 0 11295 10923"/>
                          <a:gd name="T93" fmla="*/ T92 w 638"/>
                          <a:gd name="T94" fmla="+- 0 16587 16490"/>
                          <a:gd name="T95" fmla="*/ 16587 h 100"/>
                          <a:gd name="T96" fmla="+- 0 11372 10923"/>
                          <a:gd name="T97" fmla="*/ T96 w 638"/>
                          <a:gd name="T98" fmla="+- 0 16576 16490"/>
                          <a:gd name="T99" fmla="*/ 16576 h 100"/>
                          <a:gd name="T100" fmla="+- 0 11412 10923"/>
                          <a:gd name="T101" fmla="*/ T100 w 638"/>
                          <a:gd name="T102" fmla="+- 0 16533 16490"/>
                          <a:gd name="T103" fmla="*/ 16533 h 100"/>
                          <a:gd name="T104" fmla="+- 0 11462 10923"/>
                          <a:gd name="T105" fmla="*/ T104 w 638"/>
                          <a:gd name="T106" fmla="+- 0 16567 16490"/>
                          <a:gd name="T107" fmla="*/ 16567 h 100"/>
                          <a:gd name="T108" fmla="+- 0 11455 10923"/>
                          <a:gd name="T109" fmla="*/ T108 w 638"/>
                          <a:gd name="T110" fmla="+- 0 16562 16490"/>
                          <a:gd name="T111" fmla="*/ 16562 h 100"/>
                          <a:gd name="T112" fmla="+- 0 11401 10923"/>
                          <a:gd name="T113" fmla="*/ T112 w 638"/>
                          <a:gd name="T114" fmla="+- 0 16582 16490"/>
                          <a:gd name="T115" fmla="*/ 16582 h 100"/>
                          <a:gd name="T116" fmla="+- 0 11438 10923"/>
                          <a:gd name="T117" fmla="*/ T116 w 638"/>
                          <a:gd name="T118" fmla="+- 0 16539 16490"/>
                          <a:gd name="T119" fmla="*/ 16539 h 100"/>
                          <a:gd name="T120" fmla="+- 0 11455 10923"/>
                          <a:gd name="T121" fmla="*/ T120 w 638"/>
                          <a:gd name="T122" fmla="+- 0 16541 16490"/>
                          <a:gd name="T123" fmla="*/ 16541 h 100"/>
                          <a:gd name="T124" fmla="+- 0 11434 10923"/>
                          <a:gd name="T125" fmla="*/ T124 w 638"/>
                          <a:gd name="T126" fmla="+- 0 16535 16490"/>
                          <a:gd name="T127" fmla="*/ 16535 h 100"/>
                          <a:gd name="T128" fmla="+- 0 11447 10923"/>
                          <a:gd name="T129" fmla="*/ T128 w 638"/>
                          <a:gd name="T130" fmla="+- 0 16526 16490"/>
                          <a:gd name="T131" fmla="*/ 16526 h 100"/>
                          <a:gd name="T132" fmla="+- 0 11445 10923"/>
                          <a:gd name="T133" fmla="*/ T132 w 638"/>
                          <a:gd name="T134" fmla="+- 0 16504 16490"/>
                          <a:gd name="T135" fmla="*/ 16504 h 100"/>
                          <a:gd name="T136" fmla="+- 0 11431 10923"/>
                          <a:gd name="T137" fmla="*/ T136 w 638"/>
                          <a:gd name="T138" fmla="+- 0 16532 16490"/>
                          <a:gd name="T139" fmla="*/ 16532 h 100"/>
                          <a:gd name="T140" fmla="+- 0 11401 10923"/>
                          <a:gd name="T141" fmla="*/ T140 w 638"/>
                          <a:gd name="T142" fmla="+- 0 16533 16490"/>
                          <a:gd name="T143" fmla="*/ 16533 h 100"/>
                          <a:gd name="T144" fmla="+- 0 11430 10923"/>
                          <a:gd name="T145" fmla="*/ T144 w 638"/>
                          <a:gd name="T146" fmla="+- 0 16499 16490"/>
                          <a:gd name="T147" fmla="*/ 16499 h 100"/>
                          <a:gd name="T148" fmla="+- 0 11443 10923"/>
                          <a:gd name="T149" fmla="*/ T148 w 638"/>
                          <a:gd name="T150" fmla="+- 0 16502 16490"/>
                          <a:gd name="T151" fmla="*/ 16502 h 100"/>
                          <a:gd name="T152" fmla="+- 0 11429 10923"/>
                          <a:gd name="T153" fmla="*/ T152 w 638"/>
                          <a:gd name="T154" fmla="+- 0 16493 16490"/>
                          <a:gd name="T155" fmla="*/ 16493 h 100"/>
                          <a:gd name="T156" fmla="+- 0 11413 10923"/>
                          <a:gd name="T157" fmla="*/ T156 w 638"/>
                          <a:gd name="T158" fmla="+- 0 16493 16490"/>
                          <a:gd name="T159" fmla="*/ 16493 h 100"/>
                          <a:gd name="T160" fmla="+- 0 11395 10923"/>
                          <a:gd name="T161" fmla="*/ T160 w 638"/>
                          <a:gd name="T162" fmla="+- 0 16587 16490"/>
                          <a:gd name="T163" fmla="*/ 16587 h 100"/>
                          <a:gd name="T164" fmla="+- 0 11449 10923"/>
                          <a:gd name="T165" fmla="*/ T164 w 638"/>
                          <a:gd name="T166" fmla="+- 0 16582 16490"/>
                          <a:gd name="T167" fmla="*/ 16582 h 100"/>
                          <a:gd name="T168" fmla="+- 0 11474 10923"/>
                          <a:gd name="T169" fmla="*/ T168 w 638"/>
                          <a:gd name="T170" fmla="+- 0 16493 16490"/>
                          <a:gd name="T171" fmla="*/ 16493 h 100"/>
                          <a:gd name="T172" fmla="+- 0 11560 10923"/>
                          <a:gd name="T173" fmla="*/ T172 w 638"/>
                          <a:gd name="T174" fmla="+- 0 16568 16490"/>
                          <a:gd name="T175" fmla="*/ 16568 h 100"/>
                          <a:gd name="T176" fmla="+- 0 11542 10923"/>
                          <a:gd name="T177" fmla="*/ T176 w 638"/>
                          <a:gd name="T178" fmla="+- 0 16539 16490"/>
                          <a:gd name="T179" fmla="*/ 16539 h 100"/>
                          <a:gd name="T180" fmla="+- 0 11504 10923"/>
                          <a:gd name="T181" fmla="*/ T180 w 638"/>
                          <a:gd name="T182" fmla="+- 0 16520 16490"/>
                          <a:gd name="T183" fmla="*/ 16520 h 100"/>
                          <a:gd name="T184" fmla="+- 0 11535 10923"/>
                          <a:gd name="T185" fmla="*/ T184 w 638"/>
                          <a:gd name="T186" fmla="+- 0 16496 16490"/>
                          <a:gd name="T187" fmla="*/ 16496 h 100"/>
                          <a:gd name="T188" fmla="+- 0 11552 10923"/>
                          <a:gd name="T189" fmla="*/ T188 w 638"/>
                          <a:gd name="T190" fmla="+- 0 16503 16490"/>
                          <a:gd name="T191" fmla="*/ 16503 h 100"/>
                          <a:gd name="T192" fmla="+- 0 11506 10923"/>
                          <a:gd name="T193" fmla="*/ T192 w 638"/>
                          <a:gd name="T194" fmla="+- 0 16501 16490"/>
                          <a:gd name="T195" fmla="*/ 16501 h 100"/>
                          <a:gd name="T196" fmla="+- 0 11508 10923"/>
                          <a:gd name="T197" fmla="*/ T196 w 638"/>
                          <a:gd name="T198" fmla="+- 0 16533 16490"/>
                          <a:gd name="T199" fmla="*/ 16533 h 100"/>
                          <a:gd name="T200" fmla="+- 0 11555 10923"/>
                          <a:gd name="T201" fmla="*/ T200 w 638"/>
                          <a:gd name="T202" fmla="+- 0 16559 16490"/>
                          <a:gd name="T203" fmla="*/ 16559 h 100"/>
                          <a:gd name="T204" fmla="+- 0 11537 10923"/>
                          <a:gd name="T205" fmla="*/ T204 w 638"/>
                          <a:gd name="T206" fmla="+- 0 16581 16490"/>
                          <a:gd name="T207" fmla="*/ 16581 h 100"/>
                          <a:gd name="T208" fmla="+- 0 11499 10923"/>
                          <a:gd name="T209" fmla="*/ T208 w 638"/>
                          <a:gd name="T210" fmla="+- 0 16567 16490"/>
                          <a:gd name="T211" fmla="*/ 16567 h 100"/>
                          <a:gd name="T212" fmla="+- 0 11502 10923"/>
                          <a:gd name="T213" fmla="*/ T212 w 638"/>
                          <a:gd name="T214" fmla="+- 0 16579 16490"/>
                          <a:gd name="T215" fmla="*/ 16579 h 100"/>
                          <a:gd name="T216" fmla="+- 0 11550 10923"/>
                          <a:gd name="T217" fmla="*/ T216 w 638"/>
                          <a:gd name="T218" fmla="+- 0 16581 16490"/>
                          <a:gd name="T219" fmla="*/ 16581 h 1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638" h="100">
                            <a:moveTo>
                              <a:pt x="81" y="16"/>
                            </a:moveTo>
                            <a:lnTo>
                              <a:pt x="72" y="7"/>
                            </a:lnTo>
                            <a:lnTo>
                              <a:pt x="59" y="2"/>
                            </a:lnTo>
                            <a:lnTo>
                              <a:pt x="33" y="3"/>
                            </a:lnTo>
                            <a:lnTo>
                              <a:pt x="20" y="9"/>
                            </a:lnTo>
                            <a:lnTo>
                              <a:pt x="12" y="20"/>
                            </a:lnTo>
                            <a:lnTo>
                              <a:pt x="4" y="28"/>
                            </a:lnTo>
                            <a:lnTo>
                              <a:pt x="0" y="40"/>
                            </a:lnTo>
                            <a:lnTo>
                              <a:pt x="0" y="63"/>
                            </a:lnTo>
                            <a:lnTo>
                              <a:pt x="6" y="75"/>
                            </a:lnTo>
                            <a:lnTo>
                              <a:pt x="14" y="84"/>
                            </a:lnTo>
                            <a:lnTo>
                              <a:pt x="23" y="91"/>
                            </a:lnTo>
                            <a:lnTo>
                              <a:pt x="33" y="96"/>
                            </a:lnTo>
                            <a:lnTo>
                              <a:pt x="44" y="98"/>
                            </a:lnTo>
                            <a:lnTo>
                              <a:pt x="55" y="98"/>
                            </a:lnTo>
                            <a:lnTo>
                              <a:pt x="65" y="97"/>
                            </a:lnTo>
                            <a:lnTo>
                              <a:pt x="74" y="92"/>
                            </a:lnTo>
                            <a:lnTo>
                              <a:pt x="81" y="85"/>
                            </a:lnTo>
                            <a:lnTo>
                              <a:pt x="77" y="80"/>
                            </a:lnTo>
                            <a:lnTo>
                              <a:pt x="72" y="86"/>
                            </a:lnTo>
                            <a:lnTo>
                              <a:pt x="64" y="90"/>
                            </a:lnTo>
                            <a:lnTo>
                              <a:pt x="44" y="94"/>
                            </a:lnTo>
                            <a:lnTo>
                              <a:pt x="31" y="91"/>
                            </a:lnTo>
                            <a:lnTo>
                              <a:pt x="14" y="77"/>
                            </a:lnTo>
                            <a:lnTo>
                              <a:pt x="8" y="67"/>
                            </a:lnTo>
                            <a:lnTo>
                              <a:pt x="5" y="46"/>
                            </a:lnTo>
                            <a:lnTo>
                              <a:pt x="8" y="34"/>
                            </a:lnTo>
                            <a:lnTo>
                              <a:pt x="22" y="15"/>
                            </a:lnTo>
                            <a:lnTo>
                              <a:pt x="34" y="8"/>
                            </a:lnTo>
                            <a:lnTo>
                              <a:pt x="59" y="8"/>
                            </a:lnTo>
                            <a:lnTo>
                              <a:pt x="70" y="13"/>
                            </a:lnTo>
                            <a:lnTo>
                              <a:pt x="77" y="21"/>
                            </a:lnTo>
                            <a:lnTo>
                              <a:pt x="81" y="16"/>
                            </a:lnTo>
                            <a:close/>
                            <a:moveTo>
                              <a:pt x="173" y="97"/>
                            </a:moveTo>
                            <a:lnTo>
                              <a:pt x="165" y="81"/>
                            </a:lnTo>
                            <a:lnTo>
                              <a:pt x="163" y="75"/>
                            </a:lnTo>
                            <a:lnTo>
                              <a:pt x="157" y="62"/>
                            </a:lnTo>
                            <a:lnTo>
                              <a:pt x="157" y="75"/>
                            </a:lnTo>
                            <a:lnTo>
                              <a:pt x="102" y="75"/>
                            </a:lnTo>
                            <a:lnTo>
                              <a:pt x="109" y="60"/>
                            </a:lnTo>
                            <a:lnTo>
                              <a:pt x="122" y="29"/>
                            </a:lnTo>
                            <a:lnTo>
                              <a:pt x="129" y="13"/>
                            </a:lnTo>
                            <a:lnTo>
                              <a:pt x="136" y="29"/>
                            </a:lnTo>
                            <a:lnTo>
                              <a:pt x="150" y="60"/>
                            </a:lnTo>
                            <a:lnTo>
                              <a:pt x="157" y="75"/>
                            </a:lnTo>
                            <a:lnTo>
                              <a:pt x="157" y="62"/>
                            </a:lnTo>
                            <a:lnTo>
                              <a:pt x="141" y="27"/>
                            </a:lnTo>
                            <a:lnTo>
                              <a:pt x="135" y="13"/>
                            </a:lnTo>
                            <a:lnTo>
                              <a:pt x="130" y="3"/>
                            </a:lnTo>
                            <a:lnTo>
                              <a:pt x="130" y="2"/>
                            </a:lnTo>
                            <a:lnTo>
                              <a:pt x="128" y="2"/>
                            </a:lnTo>
                            <a:lnTo>
                              <a:pt x="128" y="3"/>
                            </a:lnTo>
                            <a:lnTo>
                              <a:pt x="93" y="81"/>
                            </a:lnTo>
                            <a:lnTo>
                              <a:pt x="86" y="97"/>
                            </a:lnTo>
                            <a:lnTo>
                              <a:pt x="92" y="97"/>
                            </a:lnTo>
                            <a:lnTo>
                              <a:pt x="99" y="81"/>
                            </a:lnTo>
                            <a:lnTo>
                              <a:pt x="159" y="81"/>
                            </a:lnTo>
                            <a:lnTo>
                              <a:pt x="162" y="86"/>
                            </a:lnTo>
                            <a:lnTo>
                              <a:pt x="164" y="92"/>
                            </a:lnTo>
                            <a:lnTo>
                              <a:pt x="167" y="97"/>
                            </a:lnTo>
                            <a:lnTo>
                              <a:pt x="173" y="97"/>
                            </a:lnTo>
                            <a:close/>
                            <a:moveTo>
                              <a:pt x="262" y="3"/>
                            </a:moveTo>
                            <a:lnTo>
                              <a:pt x="256" y="3"/>
                            </a:lnTo>
                            <a:lnTo>
                              <a:pt x="256" y="84"/>
                            </a:lnTo>
                            <a:lnTo>
                              <a:pt x="186" y="1"/>
                            </a:lnTo>
                            <a:lnTo>
                              <a:pt x="186" y="98"/>
                            </a:lnTo>
                            <a:lnTo>
                              <a:pt x="191" y="98"/>
                            </a:lnTo>
                            <a:lnTo>
                              <a:pt x="191" y="16"/>
                            </a:lnTo>
                            <a:lnTo>
                              <a:pt x="262" y="99"/>
                            </a:lnTo>
                            <a:lnTo>
                              <a:pt x="262" y="3"/>
                            </a:lnTo>
                            <a:close/>
                            <a:moveTo>
                              <a:pt x="360" y="3"/>
                            </a:moveTo>
                            <a:lnTo>
                              <a:pt x="354" y="3"/>
                            </a:lnTo>
                            <a:lnTo>
                              <a:pt x="354" y="84"/>
                            </a:lnTo>
                            <a:lnTo>
                              <a:pt x="284" y="2"/>
                            </a:lnTo>
                            <a:lnTo>
                              <a:pt x="284" y="98"/>
                            </a:lnTo>
                            <a:lnTo>
                              <a:pt x="289" y="98"/>
                            </a:lnTo>
                            <a:lnTo>
                              <a:pt x="289" y="16"/>
                            </a:lnTo>
                            <a:lnTo>
                              <a:pt x="360" y="99"/>
                            </a:lnTo>
                            <a:lnTo>
                              <a:pt x="360" y="3"/>
                            </a:lnTo>
                            <a:close/>
                            <a:moveTo>
                              <a:pt x="460" y="97"/>
                            </a:moveTo>
                            <a:lnTo>
                              <a:pt x="452" y="81"/>
                            </a:lnTo>
                            <a:lnTo>
                              <a:pt x="450" y="75"/>
                            </a:lnTo>
                            <a:lnTo>
                              <a:pt x="444" y="62"/>
                            </a:lnTo>
                            <a:lnTo>
                              <a:pt x="444" y="75"/>
                            </a:lnTo>
                            <a:lnTo>
                              <a:pt x="388" y="75"/>
                            </a:lnTo>
                            <a:lnTo>
                              <a:pt x="402" y="44"/>
                            </a:lnTo>
                            <a:lnTo>
                              <a:pt x="416" y="13"/>
                            </a:lnTo>
                            <a:lnTo>
                              <a:pt x="444" y="75"/>
                            </a:lnTo>
                            <a:lnTo>
                              <a:pt x="444" y="62"/>
                            </a:lnTo>
                            <a:lnTo>
                              <a:pt x="422" y="13"/>
                            </a:lnTo>
                            <a:lnTo>
                              <a:pt x="417" y="4"/>
                            </a:lnTo>
                            <a:lnTo>
                              <a:pt x="417" y="2"/>
                            </a:lnTo>
                            <a:lnTo>
                              <a:pt x="415" y="1"/>
                            </a:lnTo>
                            <a:lnTo>
                              <a:pt x="415" y="3"/>
                            </a:lnTo>
                            <a:lnTo>
                              <a:pt x="404" y="27"/>
                            </a:lnTo>
                            <a:lnTo>
                              <a:pt x="372" y="97"/>
                            </a:lnTo>
                            <a:lnTo>
                              <a:pt x="379" y="97"/>
                            </a:lnTo>
                            <a:lnTo>
                              <a:pt x="386" y="81"/>
                            </a:lnTo>
                            <a:lnTo>
                              <a:pt x="446" y="81"/>
                            </a:lnTo>
                            <a:lnTo>
                              <a:pt x="449" y="86"/>
                            </a:lnTo>
                            <a:lnTo>
                              <a:pt x="451" y="92"/>
                            </a:lnTo>
                            <a:lnTo>
                              <a:pt x="454" y="97"/>
                            </a:lnTo>
                            <a:lnTo>
                              <a:pt x="460" y="97"/>
                            </a:lnTo>
                            <a:close/>
                            <a:moveTo>
                              <a:pt x="489" y="43"/>
                            </a:moveTo>
                            <a:lnTo>
                              <a:pt x="485" y="43"/>
                            </a:lnTo>
                            <a:lnTo>
                              <a:pt x="478" y="43"/>
                            </a:lnTo>
                            <a:lnTo>
                              <a:pt x="489" y="43"/>
                            </a:lnTo>
                            <a:close/>
                            <a:moveTo>
                              <a:pt x="539" y="77"/>
                            </a:moveTo>
                            <a:lnTo>
                              <a:pt x="535" y="53"/>
                            </a:lnTo>
                            <a:lnTo>
                              <a:pt x="532" y="51"/>
                            </a:lnTo>
                            <a:lnTo>
                              <a:pt x="532" y="65"/>
                            </a:lnTo>
                            <a:lnTo>
                              <a:pt x="532" y="72"/>
                            </a:lnTo>
                            <a:lnTo>
                              <a:pt x="526" y="86"/>
                            </a:lnTo>
                            <a:lnTo>
                              <a:pt x="516" y="92"/>
                            </a:lnTo>
                            <a:lnTo>
                              <a:pt x="497" y="92"/>
                            </a:lnTo>
                            <a:lnTo>
                              <a:pt x="478" y="92"/>
                            </a:lnTo>
                            <a:lnTo>
                              <a:pt x="478" y="49"/>
                            </a:lnTo>
                            <a:lnTo>
                              <a:pt x="504" y="49"/>
                            </a:lnTo>
                            <a:lnTo>
                              <a:pt x="507" y="49"/>
                            </a:lnTo>
                            <a:lnTo>
                              <a:pt x="515" y="49"/>
                            </a:lnTo>
                            <a:lnTo>
                              <a:pt x="524" y="52"/>
                            </a:lnTo>
                            <a:lnTo>
                              <a:pt x="529" y="60"/>
                            </a:lnTo>
                            <a:lnTo>
                              <a:pt x="532" y="65"/>
                            </a:lnTo>
                            <a:lnTo>
                              <a:pt x="532" y="51"/>
                            </a:lnTo>
                            <a:lnTo>
                              <a:pt x="529" y="49"/>
                            </a:lnTo>
                            <a:lnTo>
                              <a:pt x="523" y="45"/>
                            </a:lnTo>
                            <a:lnTo>
                              <a:pt x="523" y="44"/>
                            </a:lnTo>
                            <a:lnTo>
                              <a:pt x="511" y="45"/>
                            </a:lnTo>
                            <a:lnTo>
                              <a:pt x="517" y="43"/>
                            </a:lnTo>
                            <a:lnTo>
                              <a:pt x="519" y="43"/>
                            </a:lnTo>
                            <a:lnTo>
                              <a:pt x="524" y="36"/>
                            </a:lnTo>
                            <a:lnTo>
                              <a:pt x="525" y="29"/>
                            </a:lnTo>
                            <a:lnTo>
                              <a:pt x="526" y="23"/>
                            </a:lnTo>
                            <a:lnTo>
                              <a:pt x="524" y="17"/>
                            </a:lnTo>
                            <a:lnTo>
                              <a:pt x="522" y="14"/>
                            </a:lnTo>
                            <a:lnTo>
                              <a:pt x="522" y="27"/>
                            </a:lnTo>
                            <a:lnTo>
                              <a:pt x="519" y="36"/>
                            </a:lnTo>
                            <a:lnTo>
                              <a:pt x="513" y="40"/>
                            </a:lnTo>
                            <a:lnTo>
                              <a:pt x="508" y="42"/>
                            </a:lnTo>
                            <a:lnTo>
                              <a:pt x="503" y="43"/>
                            </a:lnTo>
                            <a:lnTo>
                              <a:pt x="493" y="43"/>
                            </a:lnTo>
                            <a:lnTo>
                              <a:pt x="492" y="43"/>
                            </a:lnTo>
                            <a:lnTo>
                              <a:pt x="478" y="43"/>
                            </a:lnTo>
                            <a:lnTo>
                              <a:pt x="478" y="9"/>
                            </a:lnTo>
                            <a:lnTo>
                              <a:pt x="496" y="9"/>
                            </a:lnTo>
                            <a:lnTo>
                              <a:pt x="499" y="9"/>
                            </a:lnTo>
                            <a:lnTo>
                              <a:pt x="507" y="9"/>
                            </a:lnTo>
                            <a:lnTo>
                              <a:pt x="515" y="13"/>
                            </a:lnTo>
                            <a:lnTo>
                              <a:pt x="522" y="27"/>
                            </a:lnTo>
                            <a:lnTo>
                              <a:pt x="522" y="14"/>
                            </a:lnTo>
                            <a:lnTo>
                              <a:pt x="520" y="12"/>
                            </a:lnTo>
                            <a:lnTo>
                              <a:pt x="517" y="9"/>
                            </a:lnTo>
                            <a:lnTo>
                              <a:pt x="515" y="6"/>
                            </a:lnTo>
                            <a:lnTo>
                              <a:pt x="506" y="3"/>
                            </a:lnTo>
                            <a:lnTo>
                              <a:pt x="500" y="3"/>
                            </a:lnTo>
                            <a:lnTo>
                              <a:pt x="498" y="3"/>
                            </a:lnTo>
                            <a:lnTo>
                              <a:pt x="497" y="3"/>
                            </a:lnTo>
                            <a:lnTo>
                              <a:pt x="490" y="3"/>
                            </a:lnTo>
                            <a:lnTo>
                              <a:pt x="484" y="3"/>
                            </a:lnTo>
                            <a:lnTo>
                              <a:pt x="481" y="3"/>
                            </a:lnTo>
                            <a:lnTo>
                              <a:pt x="472" y="3"/>
                            </a:lnTo>
                            <a:lnTo>
                              <a:pt x="472" y="97"/>
                            </a:lnTo>
                            <a:lnTo>
                              <a:pt x="512" y="97"/>
                            </a:lnTo>
                            <a:lnTo>
                              <a:pt x="516" y="96"/>
                            </a:lnTo>
                            <a:lnTo>
                              <a:pt x="520" y="94"/>
                            </a:lnTo>
                            <a:lnTo>
                              <a:pt x="526" y="92"/>
                            </a:lnTo>
                            <a:lnTo>
                              <a:pt x="531" y="89"/>
                            </a:lnTo>
                            <a:lnTo>
                              <a:pt x="539" y="77"/>
                            </a:lnTo>
                            <a:close/>
                            <a:moveTo>
                              <a:pt x="557" y="3"/>
                            </a:moveTo>
                            <a:lnTo>
                              <a:pt x="551" y="3"/>
                            </a:lnTo>
                            <a:lnTo>
                              <a:pt x="551" y="97"/>
                            </a:lnTo>
                            <a:lnTo>
                              <a:pt x="557" y="97"/>
                            </a:lnTo>
                            <a:lnTo>
                              <a:pt x="557" y="3"/>
                            </a:lnTo>
                            <a:close/>
                            <a:moveTo>
                              <a:pt x="637" y="78"/>
                            </a:moveTo>
                            <a:lnTo>
                              <a:pt x="636" y="71"/>
                            </a:lnTo>
                            <a:lnTo>
                              <a:pt x="636" y="64"/>
                            </a:lnTo>
                            <a:lnTo>
                              <a:pt x="632" y="59"/>
                            </a:lnTo>
                            <a:lnTo>
                              <a:pt x="619" y="49"/>
                            </a:lnTo>
                            <a:lnTo>
                              <a:pt x="608" y="47"/>
                            </a:lnTo>
                            <a:lnTo>
                              <a:pt x="599" y="43"/>
                            </a:lnTo>
                            <a:lnTo>
                              <a:pt x="588" y="39"/>
                            </a:lnTo>
                            <a:lnTo>
                              <a:pt x="581" y="30"/>
                            </a:lnTo>
                            <a:lnTo>
                              <a:pt x="582" y="23"/>
                            </a:lnTo>
                            <a:lnTo>
                              <a:pt x="588" y="12"/>
                            </a:lnTo>
                            <a:lnTo>
                              <a:pt x="595" y="9"/>
                            </a:lnTo>
                            <a:lnTo>
                              <a:pt x="612" y="6"/>
                            </a:lnTo>
                            <a:lnTo>
                              <a:pt x="623" y="12"/>
                            </a:lnTo>
                            <a:lnTo>
                              <a:pt x="628" y="22"/>
                            </a:lnTo>
                            <a:lnTo>
                              <a:pt x="632" y="19"/>
                            </a:lnTo>
                            <a:lnTo>
                              <a:pt x="629" y="13"/>
                            </a:lnTo>
                            <a:lnTo>
                              <a:pt x="624" y="7"/>
                            </a:lnTo>
                            <a:lnTo>
                              <a:pt x="606" y="0"/>
                            </a:lnTo>
                            <a:lnTo>
                              <a:pt x="592" y="2"/>
                            </a:lnTo>
                            <a:lnTo>
                              <a:pt x="583" y="11"/>
                            </a:lnTo>
                            <a:lnTo>
                              <a:pt x="577" y="16"/>
                            </a:lnTo>
                            <a:lnTo>
                              <a:pt x="575" y="26"/>
                            </a:lnTo>
                            <a:lnTo>
                              <a:pt x="580" y="39"/>
                            </a:lnTo>
                            <a:lnTo>
                              <a:pt x="585" y="43"/>
                            </a:lnTo>
                            <a:lnTo>
                              <a:pt x="601" y="51"/>
                            </a:lnTo>
                            <a:lnTo>
                              <a:pt x="614" y="52"/>
                            </a:lnTo>
                            <a:lnTo>
                              <a:pt x="629" y="63"/>
                            </a:lnTo>
                            <a:lnTo>
                              <a:pt x="632" y="69"/>
                            </a:lnTo>
                            <a:lnTo>
                              <a:pt x="631" y="75"/>
                            </a:lnTo>
                            <a:lnTo>
                              <a:pt x="629" y="83"/>
                            </a:lnTo>
                            <a:lnTo>
                              <a:pt x="622" y="89"/>
                            </a:lnTo>
                            <a:lnTo>
                              <a:pt x="614" y="91"/>
                            </a:lnTo>
                            <a:lnTo>
                              <a:pt x="603" y="93"/>
                            </a:lnTo>
                            <a:lnTo>
                              <a:pt x="593" y="91"/>
                            </a:lnTo>
                            <a:lnTo>
                              <a:pt x="583" y="85"/>
                            </a:lnTo>
                            <a:lnTo>
                              <a:pt x="576" y="77"/>
                            </a:lnTo>
                            <a:lnTo>
                              <a:pt x="572" y="80"/>
                            </a:lnTo>
                            <a:lnTo>
                              <a:pt x="574" y="84"/>
                            </a:lnTo>
                            <a:lnTo>
                              <a:pt x="576" y="87"/>
                            </a:lnTo>
                            <a:lnTo>
                              <a:pt x="579" y="89"/>
                            </a:lnTo>
                            <a:lnTo>
                              <a:pt x="590" y="96"/>
                            </a:lnTo>
                            <a:lnTo>
                              <a:pt x="603" y="98"/>
                            </a:lnTo>
                            <a:lnTo>
                              <a:pt x="616" y="97"/>
                            </a:lnTo>
                            <a:lnTo>
                              <a:pt x="627" y="91"/>
                            </a:lnTo>
                            <a:lnTo>
                              <a:pt x="633" y="86"/>
                            </a:lnTo>
                            <a:lnTo>
                              <a:pt x="637" y="78"/>
                            </a:lnTo>
                            <a:close/>
                          </a:path>
                        </a:pathLst>
                      </a:custGeom>
                      <a:solidFill>
                        <a:srgbClr val="B3BA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21482B" id="docshape14" o:spid="_x0000_s1026" style="position:absolute;margin-left:505.6pt;margin-top:46.75pt;width:68.25pt;height: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" path="m81,16l72,7,59,2,33,3,20,9,12,20,4,28,,40,,63,6,75r8,9l23,91r10,5l44,98r11,l65,97r9,-5l81,85,77,80r-5,6l64,90,44,94,31,91,14,77,8,67,5,46,8,34,22,15,34,8r25,l70,13r7,8l81,16xm173,97l165,81r-2,-6l157,62r,13l102,75r7,-15l122,29r7,-16l136,29r14,31l157,75r,-13l141,27,135,13,130,3r,-1l128,2r,1l93,81,86,97r6,l99,81r60,l162,86r2,6l167,97r6,xm262,3r-6,l256,84,186,1r,97l191,98r,-82l262,99r,-96xm360,3r-6,l354,84,284,2r,96l289,98r,-82l360,99r,-96xm460,97l452,81r-2,-6l444,62r,13l388,75,402,44,416,13r28,62l444,62,422,13,417,4r,-2l415,1r,2l404,27,372,97r7,l386,81r60,l449,86r2,6l454,97r6,xm489,43r-4,l478,43r11,xm539,77l535,53r-3,-2l532,65r,7l526,86r-10,6l497,92r-19,l478,49r26,l507,49r8,l524,52r5,8l532,65r,-14l529,49r-6,-4l523,44r-12,1l517,43r2,l524,36r1,-7l526,23r-2,-6l522,14r,13l519,36r-6,4l508,42r-5,1l493,43r-1,l478,43r,-34l496,9r3,l507,9r8,4l522,27r,-13l520,12,517,9,515,6,506,3r-6,l498,3r-1,l490,3r-6,l481,3r-9,l472,97r40,l516,96r4,-2l526,92r5,-3l539,77xm557,3r-6,l551,97r6,l557,3xm637,78r-1,-7l636,64r-4,-5l619,49,608,47r-9,-4l588,39r-7,-9l582,23r6,-11l595,9,612,6r11,6l628,22r4,-3l629,13,624,7,606,,592,2r-9,9l577,16r-2,10l580,39r5,4l601,51r13,1l629,63r3,6l631,75r-2,8l622,89r-8,2l603,93,593,91,583,85r-7,-8l572,80r2,4l576,87r3,2l590,96r13,2l616,97r11,-6l633,86r4,-8xe" fillcolor="#b3ba9c" stroked="f">
              <v:path arrowok="t" o:connecttype="custom" o:connectlocs="44826,14631105;0,14663928;31242,14709171;88293,14714494;97802,14704735;19017,14696751;29884,14641751;104594,14647073;221412,14694977;148061,14681671;203754,14681671;183378,14639976;173870,14631105;134477,14700300;226846,14714494;347739,14702961;259446,14642638;480859,14631105;392565,14715381;624844,14714494;603111,14694977;603111,14694977;566435,14630218;505309,14714494;609902,14704735;664237,14666590;732155,14696751;722646,14692316;649295,14710058;699554,14671912;722646,14673687;694121,14668364;711779,14660380;709063,14640863;690046,14665703;649295,14666590;688687,14636428;706346,14639089;687329,14631105;665595,14631105;641145,14714494;714496,14710058;748455,14631105;865274,14697638;840823,14671912;789206,14655057;831315,14633767;854407,14639976;791922,14638202;794639,14666590;858482,14689654;834031,14709171;782414,14696751;786489,14707397;851690,14709171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EE5C66">
      <w:rPr>
        <w:rFonts w:ascii="Raleway" w:hAnsi="Raleway"/>
        <w:noProof/>
        <w:sz w:val="36"/>
        <w:szCs w:val="36"/>
        <w:lang w:eastAsia="en-GB"/>
      </w:rPr>
      <w:drawing>
        <wp:anchor distT="0" distB="0" distL="0" distR="0" simplePos="0" relativeHeight="251659264" behindDoc="1" locked="0" layoutInCell="1" allowOverlap="1" wp14:anchorId="2BFA653B" wp14:editId="400A650C">
          <wp:simplePos x="0" y="0"/>
          <wp:positionH relativeFrom="page">
            <wp:posOffset>6414449</wp:posOffset>
          </wp:positionH>
          <wp:positionV relativeFrom="page">
            <wp:posOffset>150125</wp:posOffset>
          </wp:positionV>
          <wp:extent cx="828384" cy="409433"/>
          <wp:effectExtent l="0" t="0" r="0" b="0"/>
          <wp:wrapNone/>
          <wp:docPr id="1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9697" cy="41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5C66">
      <w:rPr>
        <w:rFonts w:ascii="Raleway" w:hAnsi="Raleway" w:cs="Tahoma"/>
        <w:noProof/>
        <w:sz w:val="36"/>
        <w:szCs w:val="36"/>
        <w:lang w:eastAsia="en-GB"/>
      </w:rPr>
      <w:drawing>
        <wp:anchor distT="0" distB="0" distL="114300" distR="114300" simplePos="0" relativeHeight="251663360" behindDoc="0" locked="0" layoutInCell="1" allowOverlap="1" wp14:anchorId="69D34450" wp14:editId="68F0B1CA">
          <wp:simplePos x="0" y="0"/>
          <wp:positionH relativeFrom="column">
            <wp:posOffset>-826135</wp:posOffset>
          </wp:positionH>
          <wp:positionV relativeFrom="paragraph">
            <wp:posOffset>-381815</wp:posOffset>
          </wp:positionV>
          <wp:extent cx="1104900" cy="830580"/>
          <wp:effectExtent l="0" t="0" r="0" b="7620"/>
          <wp:wrapThrough wrapText="bothSides">
            <wp:wrapPolygon edited="0">
              <wp:start x="0" y="0"/>
              <wp:lineTo x="0" y="21303"/>
              <wp:lineTo x="21228" y="21303"/>
              <wp:lineTo x="21228" y="0"/>
              <wp:lineTo x="0" y="0"/>
            </wp:wrapPolygon>
          </wp:wrapThrough>
          <wp:docPr id="18" name="il_fi" descr="http://www.peggeu.com/images/government_crest________________________________________________f71d4c999a64af258eb0607a004d1225wi640he480mole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peggeu.com/images/government_crest________________________________________________f71d4c999a64af258eb0607a004d1225wi640he480molet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aleway" w:hAnsi="Raleway"/>
        <w:sz w:val="36"/>
        <w:szCs w:val="36"/>
      </w:rPr>
      <w:t xml:space="preserve">                  </w:t>
    </w:r>
    <w:r w:rsidRPr="00EE5C66">
      <w:rPr>
        <w:rFonts w:ascii="Raleway" w:hAnsi="Raleway"/>
        <w:sz w:val="36"/>
        <w:szCs w:val="36"/>
      </w:rPr>
      <w:t>ISLE OF MAN GSC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66FFD"/>
    <w:multiLevelType w:val="hybridMultilevel"/>
    <w:tmpl w:val="2FEE1734"/>
    <w:lvl w:ilvl="0" w:tplc="257A2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B62D1"/>
    <w:multiLevelType w:val="hybridMultilevel"/>
    <w:tmpl w:val="F9248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46A5"/>
    <w:multiLevelType w:val="hybridMultilevel"/>
    <w:tmpl w:val="E5929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BA0C08"/>
    <w:multiLevelType w:val="hybridMultilevel"/>
    <w:tmpl w:val="8E58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F34D98"/>
    <w:multiLevelType w:val="hybridMultilevel"/>
    <w:tmpl w:val="9E48A2DE"/>
    <w:lvl w:ilvl="0" w:tplc="BAEC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FD"/>
    <w:rsid w:val="000563A6"/>
    <w:rsid w:val="00092A44"/>
    <w:rsid w:val="000D10FD"/>
    <w:rsid w:val="001327F8"/>
    <w:rsid w:val="002A062F"/>
    <w:rsid w:val="002C7CF0"/>
    <w:rsid w:val="003E35C1"/>
    <w:rsid w:val="003F0A48"/>
    <w:rsid w:val="005C25E9"/>
    <w:rsid w:val="006A0F2D"/>
    <w:rsid w:val="006D7A8E"/>
    <w:rsid w:val="006F232A"/>
    <w:rsid w:val="007B5102"/>
    <w:rsid w:val="007F4DA7"/>
    <w:rsid w:val="00816B1C"/>
    <w:rsid w:val="00B05AFF"/>
    <w:rsid w:val="00BA4656"/>
    <w:rsid w:val="00CF4181"/>
    <w:rsid w:val="00D866EC"/>
    <w:rsid w:val="00EE5C66"/>
    <w:rsid w:val="00FE4BA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57D481"/>
  <w15:chartTrackingRefBased/>
  <w15:docId w15:val="{EE7DC444-ECC3-4FBF-AF6D-6399372D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0FD"/>
  </w:style>
  <w:style w:type="paragraph" w:styleId="Heading3">
    <w:name w:val="heading 3"/>
    <w:basedOn w:val="Normal"/>
    <w:link w:val="Heading3Char"/>
    <w:uiPriority w:val="9"/>
    <w:qFormat/>
    <w:rsid w:val="00BA4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0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1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0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5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C66"/>
  </w:style>
  <w:style w:type="paragraph" w:styleId="Footer">
    <w:name w:val="footer"/>
    <w:basedOn w:val="Normal"/>
    <w:link w:val="FooterChar"/>
    <w:uiPriority w:val="99"/>
    <w:unhideWhenUsed/>
    <w:rsid w:val="00EE5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C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656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465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A4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Maxwell2, Kristy</dc:creator>
  <cp:keywords/>
  <dc:description/>
  <cp:lastModifiedBy>Chase, Helen</cp:lastModifiedBy>
  <cp:revision>3</cp:revision>
  <dcterms:created xsi:type="dcterms:W3CDTF">2023-09-18T12:32:00Z</dcterms:created>
  <dcterms:modified xsi:type="dcterms:W3CDTF">2023-09-18T12:44:00Z</dcterms:modified>
</cp:coreProperties>
</file>